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92A" w:rsidRDefault="00D82996" w:rsidP="00F20A5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Тема урока: «</w:t>
      </w:r>
      <w:r w:rsidR="0076492A" w:rsidRPr="00F20A5B">
        <w:rPr>
          <w:rFonts w:ascii="Times New Roman" w:hAnsi="Times New Roman" w:cs="Times New Roman"/>
          <w:b/>
          <w:sz w:val="26"/>
          <w:szCs w:val="26"/>
        </w:rPr>
        <w:t>Машинные стежки и строчки</w:t>
      </w:r>
      <w:r w:rsidR="00F20A5B" w:rsidRPr="00F20A5B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F20A5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20A5B" w:rsidRPr="00F20A5B">
        <w:rPr>
          <w:rFonts w:ascii="Times New Roman" w:hAnsi="Times New Roman" w:cs="Times New Roman"/>
          <w:b/>
          <w:sz w:val="26"/>
          <w:szCs w:val="26"/>
        </w:rPr>
        <w:t>Виды и классификация машинных швов</w:t>
      </w:r>
      <w:r>
        <w:rPr>
          <w:rFonts w:ascii="Times New Roman" w:hAnsi="Times New Roman" w:cs="Times New Roman"/>
          <w:b/>
          <w:sz w:val="26"/>
          <w:szCs w:val="26"/>
        </w:rPr>
        <w:t>»</w:t>
      </w:r>
      <w:r w:rsidR="00F20A5B" w:rsidRPr="00F20A5B">
        <w:rPr>
          <w:rFonts w:ascii="Times New Roman" w:hAnsi="Times New Roman" w:cs="Times New Roman"/>
          <w:b/>
          <w:sz w:val="26"/>
          <w:szCs w:val="26"/>
        </w:rPr>
        <w:t>.</w:t>
      </w:r>
    </w:p>
    <w:p w:rsidR="0034375E" w:rsidRPr="00F20A5B" w:rsidRDefault="0034375E" w:rsidP="00F20A5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6492A" w:rsidRPr="0076492A" w:rsidRDefault="0076492A" w:rsidP="0076492A">
      <w:pPr>
        <w:pStyle w:val="20"/>
        <w:shd w:val="clear" w:color="auto" w:fill="auto"/>
        <w:spacing w:before="0" w:line="240" w:lineRule="auto"/>
        <w:ind w:firstLine="360"/>
        <w:rPr>
          <w:sz w:val="26"/>
          <w:szCs w:val="26"/>
        </w:rPr>
      </w:pPr>
      <w:r w:rsidRPr="0076492A">
        <w:rPr>
          <w:color w:val="000000"/>
          <w:sz w:val="26"/>
          <w:szCs w:val="26"/>
          <w:lang w:eastAsia="ru-RU" w:bidi="ru-RU"/>
        </w:rPr>
        <w:t>Основным видом технологического оборудования при изготов</w:t>
      </w:r>
      <w:r w:rsidRPr="0076492A">
        <w:rPr>
          <w:color w:val="000000"/>
          <w:sz w:val="26"/>
          <w:szCs w:val="26"/>
          <w:lang w:eastAsia="ru-RU" w:bidi="ru-RU"/>
        </w:rPr>
        <w:softHyphen/>
        <w:t>лении швейных изделий являются швейные машины. Их можно разделить на машины общего назначения (стачивающие), специ</w:t>
      </w:r>
      <w:r w:rsidRPr="0076492A">
        <w:rPr>
          <w:color w:val="000000"/>
          <w:sz w:val="26"/>
          <w:szCs w:val="26"/>
          <w:lang w:eastAsia="ru-RU" w:bidi="ru-RU"/>
        </w:rPr>
        <w:softHyphen/>
        <w:t>альные (специализированные по виду выполняемых работ или строчек) и полуавтоматы (специальные).</w:t>
      </w:r>
    </w:p>
    <w:p w:rsidR="0076492A" w:rsidRPr="0076492A" w:rsidRDefault="0076492A" w:rsidP="0076492A">
      <w:pPr>
        <w:pStyle w:val="20"/>
        <w:shd w:val="clear" w:color="auto" w:fill="auto"/>
        <w:spacing w:before="0" w:line="240" w:lineRule="auto"/>
        <w:ind w:firstLine="360"/>
        <w:rPr>
          <w:sz w:val="26"/>
          <w:szCs w:val="26"/>
        </w:rPr>
      </w:pPr>
      <w:r w:rsidRPr="0076492A">
        <w:rPr>
          <w:color w:val="000000"/>
          <w:sz w:val="26"/>
          <w:szCs w:val="26"/>
          <w:lang w:eastAsia="ru-RU" w:bidi="ru-RU"/>
        </w:rPr>
        <w:t>При использовании машин, особенно специальных и полуавто</w:t>
      </w:r>
      <w:r w:rsidRPr="0076492A">
        <w:rPr>
          <w:color w:val="000000"/>
          <w:sz w:val="26"/>
          <w:szCs w:val="26"/>
          <w:lang w:eastAsia="ru-RU" w:bidi="ru-RU"/>
        </w:rPr>
        <w:softHyphen/>
        <w:t>матов, во много раз сокращаются затраты времени на выполнение операции и повышается качество обрабатываемой детали.</w:t>
      </w:r>
    </w:p>
    <w:p w:rsidR="0076492A" w:rsidRPr="0076492A" w:rsidRDefault="0076492A" w:rsidP="0076492A">
      <w:pPr>
        <w:pStyle w:val="20"/>
        <w:shd w:val="clear" w:color="auto" w:fill="auto"/>
        <w:spacing w:before="0" w:line="240" w:lineRule="auto"/>
        <w:ind w:firstLine="360"/>
        <w:rPr>
          <w:sz w:val="26"/>
          <w:szCs w:val="26"/>
        </w:rPr>
      </w:pPr>
      <w:r w:rsidRPr="0076492A">
        <w:rPr>
          <w:color w:val="000000"/>
          <w:sz w:val="26"/>
          <w:szCs w:val="26"/>
          <w:lang w:eastAsia="ru-RU" w:bidi="ru-RU"/>
        </w:rPr>
        <w:t>Соединение деталей на стачивающих машинах происходит бла</w:t>
      </w:r>
      <w:r w:rsidRPr="0076492A">
        <w:rPr>
          <w:color w:val="000000"/>
          <w:sz w:val="26"/>
          <w:szCs w:val="26"/>
          <w:lang w:eastAsia="ru-RU" w:bidi="ru-RU"/>
        </w:rPr>
        <w:softHyphen/>
        <w:t xml:space="preserve">годаря переплетению двух ниток: нитки иглы и нитки челнока. </w:t>
      </w:r>
      <w:proofErr w:type="gramStart"/>
      <w:r w:rsidRPr="0076492A">
        <w:rPr>
          <w:color w:val="000000"/>
          <w:sz w:val="26"/>
          <w:szCs w:val="26"/>
          <w:lang w:eastAsia="ru-RU" w:bidi="ru-RU"/>
        </w:rPr>
        <w:t>По способу переплетения ниток машинные стежки подразделяют на челночные и цепные (см. рис. 1.42).</w:t>
      </w:r>
      <w:proofErr w:type="gramEnd"/>
      <w:r w:rsidRPr="0076492A">
        <w:rPr>
          <w:color w:val="000000"/>
          <w:sz w:val="26"/>
          <w:szCs w:val="26"/>
          <w:lang w:eastAsia="ru-RU" w:bidi="ru-RU"/>
        </w:rPr>
        <w:t xml:space="preserve"> При соединении деталей из тканей наиболее часто применяются машины с челночным стеж</w:t>
      </w:r>
      <w:r w:rsidRPr="0076492A">
        <w:rPr>
          <w:color w:val="000000"/>
          <w:sz w:val="26"/>
          <w:szCs w:val="26"/>
          <w:lang w:eastAsia="ru-RU" w:bidi="ru-RU"/>
        </w:rPr>
        <w:softHyphen/>
        <w:t>ком, а деталей из трикотажных полотен и других эластичных ма</w:t>
      </w:r>
      <w:r w:rsidRPr="0076492A">
        <w:rPr>
          <w:color w:val="000000"/>
          <w:sz w:val="26"/>
          <w:szCs w:val="26"/>
          <w:lang w:eastAsia="ru-RU" w:bidi="ru-RU"/>
        </w:rPr>
        <w:softHyphen/>
        <w:t>териалов — машины с цепным стежком.</w:t>
      </w:r>
    </w:p>
    <w:p w:rsidR="0076492A" w:rsidRPr="0076492A" w:rsidRDefault="0076492A" w:rsidP="0076492A">
      <w:pPr>
        <w:pStyle w:val="20"/>
        <w:shd w:val="clear" w:color="auto" w:fill="auto"/>
        <w:spacing w:before="0" w:line="240" w:lineRule="auto"/>
        <w:ind w:firstLine="360"/>
        <w:rPr>
          <w:sz w:val="26"/>
          <w:szCs w:val="26"/>
        </w:rPr>
      </w:pPr>
      <w:r w:rsidRPr="0076492A">
        <w:rPr>
          <w:color w:val="000000"/>
          <w:sz w:val="26"/>
          <w:szCs w:val="26"/>
          <w:lang w:eastAsia="ru-RU" w:bidi="ru-RU"/>
        </w:rPr>
        <w:t>Машинные стежки образуют следующие строчки: стачива</w:t>
      </w:r>
      <w:r w:rsidRPr="0076492A">
        <w:rPr>
          <w:color w:val="000000"/>
          <w:sz w:val="26"/>
          <w:szCs w:val="26"/>
          <w:lang w:eastAsia="ru-RU" w:bidi="ru-RU"/>
        </w:rPr>
        <w:softHyphen/>
        <w:t>ющие, обметочные, комбинированные (стачивающие с одновре</w:t>
      </w:r>
      <w:r w:rsidRPr="0076492A">
        <w:rPr>
          <w:color w:val="000000"/>
          <w:sz w:val="26"/>
          <w:szCs w:val="26"/>
          <w:lang w:eastAsia="ru-RU" w:bidi="ru-RU"/>
        </w:rPr>
        <w:softHyphen/>
        <w:t>менным обметыванием срезов), подшивочные, отделочные.</w:t>
      </w:r>
    </w:p>
    <w:p w:rsidR="0076492A" w:rsidRPr="0076492A" w:rsidRDefault="0076492A" w:rsidP="0076492A">
      <w:pPr>
        <w:pStyle w:val="20"/>
        <w:shd w:val="clear" w:color="auto" w:fill="auto"/>
        <w:spacing w:before="0" w:line="240" w:lineRule="auto"/>
        <w:ind w:firstLine="360"/>
        <w:rPr>
          <w:sz w:val="26"/>
          <w:szCs w:val="26"/>
        </w:rPr>
      </w:pPr>
      <w:r w:rsidRPr="0076492A">
        <w:rPr>
          <w:color w:val="000000"/>
          <w:sz w:val="26"/>
          <w:szCs w:val="26"/>
          <w:lang w:eastAsia="ru-RU" w:bidi="ru-RU"/>
        </w:rPr>
        <w:t>При образовании челночного стежка основным рабочим орга</w:t>
      </w:r>
      <w:r w:rsidRPr="0076492A">
        <w:rPr>
          <w:color w:val="000000"/>
          <w:sz w:val="26"/>
          <w:szCs w:val="26"/>
          <w:lang w:eastAsia="ru-RU" w:bidi="ru-RU"/>
        </w:rPr>
        <w:softHyphen/>
        <w:t>ном машины является челнок: одна нитка идет сверху (от иглы), другая — снизу (со шпульки челнока). Переплетение ниток проис</w:t>
      </w:r>
      <w:r w:rsidRPr="0076492A">
        <w:rPr>
          <w:color w:val="000000"/>
          <w:sz w:val="26"/>
          <w:szCs w:val="26"/>
          <w:lang w:eastAsia="ru-RU" w:bidi="ru-RU"/>
        </w:rPr>
        <w:softHyphen/>
        <w:t>ходит внутри стачиваемых деталей. Нитки имеют определенное натяжение, и детали после выполнения ряда стежков оказываются плотно соединенными.</w:t>
      </w:r>
    </w:p>
    <w:p w:rsidR="0076492A" w:rsidRPr="0076492A" w:rsidRDefault="0076492A" w:rsidP="0076492A">
      <w:pPr>
        <w:pStyle w:val="20"/>
        <w:shd w:val="clear" w:color="auto" w:fill="auto"/>
        <w:spacing w:before="0" w:line="240" w:lineRule="auto"/>
        <w:ind w:firstLine="360"/>
        <w:rPr>
          <w:sz w:val="26"/>
          <w:szCs w:val="26"/>
        </w:rPr>
      </w:pPr>
      <w:r w:rsidRPr="0076492A">
        <w:rPr>
          <w:color w:val="000000"/>
          <w:sz w:val="26"/>
          <w:szCs w:val="26"/>
          <w:lang w:eastAsia="ru-RU" w:bidi="ru-RU"/>
        </w:rPr>
        <w:t>Наибольшее распространение имеет челночный двухниточный стежок. При его образовании игла прокалывает ткани и сквозь них проводит петлю нитки иглы, сходящей с катушки. Под тканя</w:t>
      </w:r>
      <w:r w:rsidRPr="0076492A">
        <w:rPr>
          <w:color w:val="000000"/>
          <w:sz w:val="26"/>
          <w:szCs w:val="26"/>
          <w:lang w:eastAsia="ru-RU" w:bidi="ru-RU"/>
        </w:rPr>
        <w:softHyphen/>
        <w:t>ми челнок расширяет эту петлю и обводит ее вокруг шпульки, на которую намотана нитка челнока. После полного обхода петли во</w:t>
      </w:r>
      <w:r w:rsidRPr="0076492A">
        <w:rPr>
          <w:color w:val="000000"/>
          <w:sz w:val="26"/>
          <w:szCs w:val="26"/>
          <w:lang w:eastAsia="ru-RU" w:bidi="ru-RU"/>
        </w:rPr>
        <w:softHyphen/>
        <w:t>круг шпульки происходит переплетение нитки иглы с ниткой чел</w:t>
      </w:r>
      <w:r w:rsidRPr="0076492A">
        <w:rPr>
          <w:color w:val="000000"/>
          <w:sz w:val="26"/>
          <w:szCs w:val="26"/>
          <w:lang w:eastAsia="ru-RU" w:bidi="ru-RU"/>
        </w:rPr>
        <w:softHyphen/>
        <w:t xml:space="preserve">нока. Затем </w:t>
      </w:r>
      <w:proofErr w:type="spellStart"/>
      <w:r w:rsidRPr="0076492A">
        <w:rPr>
          <w:color w:val="000000"/>
          <w:sz w:val="26"/>
          <w:szCs w:val="26"/>
          <w:lang w:eastAsia="ru-RU" w:bidi="ru-RU"/>
        </w:rPr>
        <w:t>нитеводитель</w:t>
      </w:r>
      <w:proofErr w:type="spellEnd"/>
      <w:r w:rsidRPr="0076492A">
        <w:rPr>
          <w:color w:val="000000"/>
          <w:sz w:val="26"/>
          <w:szCs w:val="26"/>
          <w:lang w:eastAsia="ru-RU" w:bidi="ru-RU"/>
        </w:rPr>
        <w:t>, вытягивая вверх нитку иглы, втягивает внутрь ткани нитку челнока до тех пор, пока узел переплетения не расположится в середине стачиваемых тканей. После этого ткань перемещается на длину стежка и процесс повторяется. В результа</w:t>
      </w:r>
      <w:r w:rsidRPr="0076492A">
        <w:rPr>
          <w:color w:val="000000"/>
          <w:sz w:val="26"/>
          <w:szCs w:val="26"/>
          <w:lang w:eastAsia="ru-RU" w:bidi="ru-RU"/>
        </w:rPr>
        <w:softHyphen/>
        <w:t>те образуется строчка.</w:t>
      </w:r>
    </w:p>
    <w:p w:rsidR="0076492A" w:rsidRPr="0076492A" w:rsidRDefault="0076492A" w:rsidP="0076492A">
      <w:pPr>
        <w:pStyle w:val="20"/>
        <w:shd w:val="clear" w:color="auto" w:fill="auto"/>
        <w:spacing w:before="0" w:line="240" w:lineRule="auto"/>
        <w:ind w:firstLine="320"/>
        <w:rPr>
          <w:sz w:val="26"/>
          <w:szCs w:val="26"/>
        </w:rPr>
      </w:pPr>
      <w:r w:rsidRPr="0076492A">
        <w:rPr>
          <w:color w:val="000000"/>
          <w:sz w:val="26"/>
          <w:szCs w:val="26"/>
          <w:lang w:eastAsia="ru-RU" w:bidi="ru-RU"/>
        </w:rPr>
        <w:t>По отношению к линии строчки челночный стежок может</w:t>
      </w:r>
      <w:r w:rsidR="0034375E">
        <w:rPr>
          <w:sz w:val="26"/>
          <w:szCs w:val="26"/>
        </w:rPr>
        <w:t xml:space="preserve"> </w:t>
      </w:r>
      <w:r w:rsidRPr="0076492A">
        <w:rPr>
          <w:color w:val="000000"/>
          <w:sz w:val="26"/>
          <w:szCs w:val="26"/>
          <w:lang w:eastAsia="ru-RU" w:bidi="ru-RU"/>
        </w:rPr>
        <w:t>рас</w:t>
      </w:r>
      <w:r w:rsidRPr="0076492A">
        <w:rPr>
          <w:color w:val="000000"/>
          <w:sz w:val="26"/>
          <w:szCs w:val="26"/>
          <w:lang w:eastAsia="ru-RU" w:bidi="ru-RU"/>
        </w:rPr>
        <w:softHyphen/>
        <w:t>полагаться линейно или иметь зигзагообразное расположение.</w:t>
      </w:r>
    </w:p>
    <w:p w:rsidR="0076492A" w:rsidRPr="0076492A" w:rsidRDefault="0076492A" w:rsidP="0076492A">
      <w:pPr>
        <w:pStyle w:val="20"/>
        <w:shd w:val="clear" w:color="auto" w:fill="auto"/>
        <w:spacing w:before="0" w:line="240" w:lineRule="auto"/>
        <w:ind w:firstLine="320"/>
        <w:rPr>
          <w:sz w:val="26"/>
          <w:szCs w:val="26"/>
        </w:rPr>
      </w:pPr>
      <w:r w:rsidRPr="0076492A">
        <w:rPr>
          <w:color w:val="000000"/>
          <w:sz w:val="26"/>
          <w:szCs w:val="26"/>
          <w:lang w:eastAsia="ru-RU" w:bidi="ru-RU"/>
        </w:rPr>
        <w:t>На рис. 1.47 показана схема образования челночного линейно</w:t>
      </w:r>
      <w:r w:rsidRPr="0076492A">
        <w:rPr>
          <w:color w:val="000000"/>
          <w:sz w:val="26"/>
          <w:szCs w:val="26"/>
          <w:lang w:eastAsia="ru-RU" w:bidi="ru-RU"/>
        </w:rPr>
        <w:softHyphen/>
        <w:t xml:space="preserve">го стежка. </w:t>
      </w:r>
      <w:r w:rsidRPr="0076492A">
        <w:rPr>
          <w:rStyle w:val="210pt"/>
          <w:sz w:val="26"/>
          <w:szCs w:val="26"/>
        </w:rPr>
        <w:t>Челночные стежки,</w:t>
      </w:r>
      <w:r w:rsidRPr="0076492A">
        <w:rPr>
          <w:color w:val="000000"/>
          <w:sz w:val="26"/>
          <w:szCs w:val="26"/>
          <w:lang w:eastAsia="ru-RU" w:bidi="ru-RU"/>
        </w:rPr>
        <w:t xml:space="preserve"> </w:t>
      </w:r>
      <w:proofErr w:type="gramStart"/>
      <w:r w:rsidRPr="0076492A">
        <w:rPr>
          <w:color w:val="000000"/>
          <w:sz w:val="26"/>
          <w:szCs w:val="26"/>
          <w:lang w:eastAsia="ru-RU" w:bidi="ru-RU"/>
        </w:rPr>
        <w:t>а</w:t>
      </w:r>
      <w:proofErr w:type="gramEnd"/>
      <w:r w:rsidRPr="0076492A">
        <w:rPr>
          <w:color w:val="000000"/>
          <w:sz w:val="26"/>
          <w:szCs w:val="26"/>
          <w:lang w:eastAsia="ru-RU" w:bidi="ru-RU"/>
        </w:rPr>
        <w:t xml:space="preserve"> следовательно, и строчки, ими образуемые, могут быть выполнены двумя нитками (двухниточная строчка, рис. 1.48), тремя нитками (трехниточная строчка), четырь</w:t>
      </w:r>
      <w:r w:rsidRPr="0076492A">
        <w:rPr>
          <w:color w:val="000000"/>
          <w:sz w:val="26"/>
          <w:szCs w:val="26"/>
          <w:lang w:eastAsia="ru-RU" w:bidi="ru-RU"/>
        </w:rPr>
        <w:softHyphen/>
        <w:t>мя нитками (четырехниточная строчка), пятью нитками (</w:t>
      </w:r>
      <w:proofErr w:type="spellStart"/>
      <w:r w:rsidRPr="0076492A">
        <w:rPr>
          <w:color w:val="000000"/>
          <w:sz w:val="26"/>
          <w:szCs w:val="26"/>
          <w:lang w:eastAsia="ru-RU" w:bidi="ru-RU"/>
        </w:rPr>
        <w:t>пятини</w:t>
      </w:r>
      <w:r w:rsidRPr="0076492A">
        <w:rPr>
          <w:color w:val="000000"/>
          <w:sz w:val="26"/>
          <w:szCs w:val="26"/>
          <w:lang w:eastAsia="ru-RU" w:bidi="ru-RU"/>
        </w:rPr>
        <w:softHyphen/>
        <w:t>точная</w:t>
      </w:r>
      <w:proofErr w:type="spellEnd"/>
      <w:r w:rsidRPr="0076492A">
        <w:rPr>
          <w:color w:val="000000"/>
          <w:sz w:val="26"/>
          <w:szCs w:val="26"/>
          <w:lang w:eastAsia="ru-RU" w:bidi="ru-RU"/>
        </w:rPr>
        <w:t xml:space="preserve"> строчка) и др.</w:t>
      </w:r>
    </w:p>
    <w:p w:rsidR="0076492A" w:rsidRPr="0076492A" w:rsidRDefault="0076492A" w:rsidP="0076492A">
      <w:pPr>
        <w:pStyle w:val="20"/>
        <w:shd w:val="clear" w:color="auto" w:fill="auto"/>
        <w:spacing w:before="0" w:line="240" w:lineRule="auto"/>
        <w:ind w:firstLine="320"/>
        <w:rPr>
          <w:sz w:val="26"/>
          <w:szCs w:val="26"/>
        </w:rPr>
      </w:pPr>
      <w:r w:rsidRPr="0076492A">
        <w:rPr>
          <w:color w:val="000000"/>
          <w:sz w:val="26"/>
          <w:szCs w:val="26"/>
          <w:lang w:eastAsia="ru-RU" w:bidi="ru-RU"/>
        </w:rPr>
        <w:t>Челночные строчки могут быть однолинейными и многолиней</w:t>
      </w:r>
      <w:r w:rsidRPr="0076492A">
        <w:rPr>
          <w:color w:val="000000"/>
          <w:sz w:val="26"/>
          <w:szCs w:val="26"/>
          <w:lang w:eastAsia="ru-RU" w:bidi="ru-RU"/>
        </w:rPr>
        <w:softHyphen/>
        <w:t>ными. Зигзагообразная строчка (рис. 1.49) образуется при откло</w:t>
      </w:r>
      <w:r w:rsidRPr="0076492A">
        <w:rPr>
          <w:color w:val="000000"/>
          <w:sz w:val="26"/>
          <w:szCs w:val="26"/>
          <w:lang w:eastAsia="ru-RU" w:bidi="ru-RU"/>
        </w:rPr>
        <w:softHyphen/>
        <w:t>нении иглы поперек строчки или смещении материала поперек строчки, например при пришивании пуговиц или изготовлении закрепок и петель. Длина стежка от 1,5 до 10 мм. Такая строчка ис</w:t>
      </w:r>
      <w:r w:rsidRPr="0076492A">
        <w:rPr>
          <w:color w:val="000000"/>
          <w:sz w:val="26"/>
          <w:szCs w:val="26"/>
          <w:lang w:eastAsia="ru-RU" w:bidi="ru-RU"/>
        </w:rPr>
        <w:softHyphen/>
        <w:t>пользуется для соединения деталей швом встык и для предохране</w:t>
      </w:r>
      <w:r w:rsidRPr="0076492A">
        <w:rPr>
          <w:color w:val="000000"/>
          <w:sz w:val="26"/>
          <w:szCs w:val="26"/>
          <w:lang w:eastAsia="ru-RU" w:bidi="ru-RU"/>
        </w:rPr>
        <w:softHyphen/>
        <w:t>ния срезов деталей от осыпания.</w:t>
      </w:r>
    </w:p>
    <w:p w:rsidR="0076492A" w:rsidRPr="0076492A" w:rsidRDefault="0076492A" w:rsidP="0034375E">
      <w:pPr>
        <w:pStyle w:val="20"/>
        <w:shd w:val="clear" w:color="auto" w:fill="auto"/>
        <w:spacing w:before="0" w:line="240" w:lineRule="auto"/>
        <w:ind w:firstLine="320"/>
        <w:rPr>
          <w:sz w:val="26"/>
          <w:szCs w:val="26"/>
        </w:rPr>
      </w:pPr>
      <w:r w:rsidRPr="0076492A">
        <w:rPr>
          <w:rStyle w:val="210pt"/>
          <w:sz w:val="26"/>
          <w:szCs w:val="26"/>
        </w:rPr>
        <w:t>Цепные стежки</w:t>
      </w:r>
      <w:r w:rsidRPr="0076492A">
        <w:rPr>
          <w:color w:val="000000"/>
          <w:sz w:val="26"/>
          <w:szCs w:val="26"/>
          <w:lang w:eastAsia="ru-RU" w:bidi="ru-RU"/>
        </w:rPr>
        <w:t xml:space="preserve"> бывают</w:t>
      </w:r>
      <w:r w:rsidR="0034375E">
        <w:rPr>
          <w:color w:val="000000"/>
          <w:sz w:val="26"/>
          <w:szCs w:val="26"/>
          <w:lang w:eastAsia="ru-RU" w:bidi="ru-RU"/>
        </w:rPr>
        <w:t xml:space="preserve"> сквозными, потайными и обметоч</w:t>
      </w:r>
      <w:r w:rsidRPr="0076492A">
        <w:rPr>
          <w:color w:val="000000"/>
          <w:sz w:val="26"/>
          <w:szCs w:val="26"/>
          <w:lang w:eastAsia="ru-RU" w:bidi="ru-RU"/>
        </w:rPr>
        <w:t>ными.</w:t>
      </w:r>
    </w:p>
    <w:p w:rsidR="0076492A" w:rsidRPr="0076492A" w:rsidRDefault="0076492A" w:rsidP="0076492A">
      <w:pPr>
        <w:rPr>
          <w:rFonts w:ascii="Times New Roman" w:hAnsi="Times New Roman" w:cs="Times New Roman"/>
          <w:sz w:val="26"/>
          <w:szCs w:val="26"/>
        </w:rPr>
      </w:pPr>
      <w:r w:rsidRPr="0076492A">
        <w:rPr>
          <w:rFonts w:ascii="Times New Roman" w:hAnsi="Times New Roman" w:cs="Times New Roman"/>
          <w:sz w:val="26"/>
          <w:szCs w:val="26"/>
        </w:rPr>
        <w:t>В образовании цепных стежков также может участвовать раз</w:t>
      </w:r>
      <w:r w:rsidRPr="0076492A">
        <w:rPr>
          <w:rFonts w:ascii="Times New Roman" w:hAnsi="Times New Roman" w:cs="Times New Roman"/>
          <w:sz w:val="26"/>
          <w:szCs w:val="26"/>
        </w:rPr>
        <w:softHyphen/>
        <w:t xml:space="preserve">личное число ниток. Цепные стежки могут быть одно-, двух-, трех и четырехниточными. При образовании цепных стежков вместо челнока применяется </w:t>
      </w:r>
      <w:proofErr w:type="spellStart"/>
      <w:r w:rsidRPr="0076492A">
        <w:rPr>
          <w:rFonts w:ascii="Times New Roman" w:hAnsi="Times New Roman" w:cs="Times New Roman"/>
          <w:sz w:val="26"/>
          <w:szCs w:val="26"/>
        </w:rPr>
        <w:t>петлитель</w:t>
      </w:r>
      <w:proofErr w:type="spellEnd"/>
      <w:r w:rsidRPr="0076492A">
        <w:rPr>
          <w:rFonts w:ascii="Times New Roman" w:hAnsi="Times New Roman" w:cs="Times New Roman"/>
          <w:sz w:val="26"/>
          <w:szCs w:val="26"/>
        </w:rPr>
        <w:t>. Это несколько увеличивает рас</w:t>
      </w:r>
      <w:r w:rsidRPr="0076492A">
        <w:rPr>
          <w:rFonts w:ascii="Times New Roman" w:hAnsi="Times New Roman" w:cs="Times New Roman"/>
          <w:sz w:val="26"/>
          <w:szCs w:val="26"/>
        </w:rPr>
        <w:softHyphen/>
        <w:t>ход ниток, но позволяет получить эластичные и прочные стежки.</w:t>
      </w:r>
    </w:p>
    <w:p w:rsidR="0076492A" w:rsidRPr="0076492A" w:rsidRDefault="0076492A" w:rsidP="0076492A">
      <w:r>
        <w:rPr>
          <w:noProof/>
          <w:lang w:bidi="ar-SA"/>
        </w:rPr>
        <w:drawing>
          <wp:anchor distT="0" distB="0" distL="63500" distR="63500" simplePos="0" relativeHeight="251656192" behindDoc="1" locked="0" layoutInCell="1" allowOverlap="1">
            <wp:simplePos x="0" y="0"/>
            <wp:positionH relativeFrom="margin">
              <wp:posOffset>1178560</wp:posOffset>
            </wp:positionH>
            <wp:positionV relativeFrom="paragraph">
              <wp:posOffset>33655</wp:posOffset>
            </wp:positionV>
            <wp:extent cx="3590925" cy="762000"/>
            <wp:effectExtent l="19050" t="0" r="9525" b="0"/>
            <wp:wrapNone/>
            <wp:docPr id="2" name="Рисунок 2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6492A" w:rsidRDefault="0076492A" w:rsidP="0076492A">
      <w:pPr>
        <w:tabs>
          <w:tab w:val="left" w:pos="7800"/>
        </w:tabs>
      </w:pPr>
      <w:r>
        <w:tab/>
      </w:r>
    </w:p>
    <w:p w:rsidR="0076492A" w:rsidRDefault="0076492A" w:rsidP="0076492A">
      <w:pPr>
        <w:tabs>
          <w:tab w:val="left" w:pos="7800"/>
        </w:tabs>
      </w:pPr>
    </w:p>
    <w:p w:rsidR="0076492A" w:rsidRPr="0034375E" w:rsidRDefault="0076492A" w:rsidP="0076492A">
      <w:pPr>
        <w:tabs>
          <w:tab w:val="left" w:pos="7800"/>
        </w:tabs>
        <w:rPr>
          <w:rStyle w:val="Exact"/>
          <w:rFonts w:ascii="Times New Roman" w:hAnsi="Times New Roman" w:cs="Times New Roman"/>
          <w:sz w:val="20"/>
          <w:szCs w:val="20"/>
        </w:rPr>
      </w:pPr>
      <w:r w:rsidRPr="0034375E">
        <w:rPr>
          <w:rFonts w:ascii="Times New Roman" w:hAnsi="Times New Roman" w:cs="Times New Roman"/>
          <w:sz w:val="20"/>
          <w:szCs w:val="20"/>
        </w:rPr>
        <w:t xml:space="preserve"> Рис.1.48. </w:t>
      </w:r>
      <w:r w:rsidRPr="0034375E">
        <w:rPr>
          <w:rStyle w:val="Exact"/>
          <w:rFonts w:ascii="Times New Roman" w:hAnsi="Times New Roman" w:cs="Times New Roman"/>
          <w:sz w:val="20"/>
          <w:szCs w:val="20"/>
        </w:rPr>
        <w:t>Двухниточная строчка челночного линейного стежка</w:t>
      </w:r>
    </w:p>
    <w:p w:rsidR="0076492A" w:rsidRPr="0034375E" w:rsidRDefault="0076492A" w:rsidP="0076492A">
      <w:pPr>
        <w:tabs>
          <w:tab w:val="left" w:pos="7800"/>
        </w:tabs>
        <w:rPr>
          <w:rStyle w:val="Exact"/>
          <w:rFonts w:ascii="Times New Roman" w:hAnsi="Times New Roman" w:cs="Times New Roman"/>
          <w:sz w:val="20"/>
          <w:szCs w:val="20"/>
        </w:rPr>
      </w:pPr>
    </w:p>
    <w:p w:rsidR="0076492A" w:rsidRDefault="0076492A" w:rsidP="0076492A">
      <w:pPr>
        <w:tabs>
          <w:tab w:val="left" w:pos="7800"/>
        </w:tabs>
        <w:rPr>
          <w:rStyle w:val="Exact"/>
        </w:rPr>
      </w:pPr>
      <w:r>
        <w:rPr>
          <w:rStyle w:val="Exact"/>
        </w:rPr>
        <w:lastRenderedPageBreak/>
        <w:t xml:space="preserve">                    </w:t>
      </w:r>
      <w:r>
        <w:rPr>
          <w:noProof/>
          <w:lang w:bidi="ar-SA"/>
        </w:rPr>
        <w:drawing>
          <wp:inline distT="0" distB="0" distL="0" distR="0">
            <wp:extent cx="4076700" cy="1343025"/>
            <wp:effectExtent l="19050" t="0" r="0" b="0"/>
            <wp:docPr id="1" name="Рисунок 1" descr="C:\Users\001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1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492A" w:rsidRPr="00C05AEA" w:rsidRDefault="0076492A" w:rsidP="00F20A5B">
      <w:pPr>
        <w:pStyle w:val="a6"/>
        <w:shd w:val="clear" w:color="auto" w:fill="auto"/>
        <w:spacing w:line="180" w:lineRule="exact"/>
        <w:rPr>
          <w:rStyle w:val="Exact"/>
          <w:rFonts w:ascii="Times New Roman" w:hAnsi="Times New Roman" w:cs="Times New Roman"/>
          <w:sz w:val="20"/>
          <w:szCs w:val="20"/>
        </w:rPr>
      </w:pPr>
      <w:r w:rsidRPr="00C05AEA">
        <w:rPr>
          <w:rStyle w:val="Exact"/>
          <w:rFonts w:ascii="Times New Roman" w:hAnsi="Times New Roman" w:cs="Times New Roman"/>
          <w:sz w:val="20"/>
          <w:szCs w:val="20"/>
        </w:rPr>
        <w:t>Рис. 1.49. Строчка зигзагообразного челночного стежка</w:t>
      </w:r>
    </w:p>
    <w:p w:rsidR="0076492A" w:rsidRDefault="0076492A" w:rsidP="0076492A">
      <w:pPr>
        <w:pStyle w:val="20"/>
        <w:shd w:val="clear" w:color="auto" w:fill="auto"/>
        <w:spacing w:line="240" w:lineRule="auto"/>
        <w:ind w:firstLine="380"/>
        <w:rPr>
          <w:color w:val="000000"/>
          <w:sz w:val="26"/>
          <w:szCs w:val="26"/>
          <w:lang w:eastAsia="ru-RU" w:bidi="ru-RU"/>
        </w:rPr>
      </w:pPr>
      <w:r w:rsidRPr="0076492A">
        <w:rPr>
          <w:rStyle w:val="22pt"/>
          <w:sz w:val="26"/>
          <w:szCs w:val="26"/>
        </w:rPr>
        <w:t>Сквозной цепной стежок</w:t>
      </w:r>
      <w:r w:rsidRPr="0076492A">
        <w:rPr>
          <w:color w:val="000000"/>
          <w:sz w:val="26"/>
          <w:szCs w:val="26"/>
          <w:lang w:eastAsia="ru-RU" w:bidi="ru-RU"/>
        </w:rPr>
        <w:t xml:space="preserve"> может быть однониточным и двухниточным, линейным и зигзагообразным. Строчка однониточ</w:t>
      </w:r>
      <w:r w:rsidRPr="0076492A">
        <w:rPr>
          <w:color w:val="000000"/>
          <w:sz w:val="26"/>
          <w:szCs w:val="26"/>
          <w:lang w:eastAsia="ru-RU" w:bidi="ru-RU"/>
        </w:rPr>
        <w:softHyphen/>
        <w:t>ного цепного переплетения со стороны верхней детали сходна со строчкой челночного переплетения, а со стороны нижней детали она имеет вид плоской цепочки (рис. 1.50). Эту строчку применя</w:t>
      </w:r>
      <w:r w:rsidRPr="0076492A">
        <w:rPr>
          <w:color w:val="000000"/>
          <w:sz w:val="26"/>
          <w:szCs w:val="26"/>
          <w:lang w:eastAsia="ru-RU" w:bidi="ru-RU"/>
        </w:rPr>
        <w:softHyphen/>
        <w:t>ют для временного соединения и закрепления деталей (при сме</w:t>
      </w:r>
      <w:r w:rsidRPr="0076492A">
        <w:rPr>
          <w:color w:val="000000"/>
          <w:sz w:val="26"/>
          <w:szCs w:val="26"/>
          <w:lang w:eastAsia="ru-RU" w:bidi="ru-RU"/>
        </w:rPr>
        <w:softHyphen/>
        <w:t>тывании, заметывании, выметывании).</w:t>
      </w:r>
    </w:p>
    <w:p w:rsidR="0076492A" w:rsidRDefault="0076492A" w:rsidP="0076492A">
      <w:pPr>
        <w:pStyle w:val="20"/>
        <w:shd w:val="clear" w:color="auto" w:fill="auto"/>
        <w:spacing w:line="240" w:lineRule="auto"/>
        <w:ind w:firstLine="380"/>
        <w:rPr>
          <w:color w:val="000000"/>
          <w:sz w:val="26"/>
          <w:szCs w:val="26"/>
          <w:lang w:eastAsia="ru-RU" w:bidi="ru-RU"/>
        </w:rPr>
      </w:pPr>
      <w:r>
        <w:rPr>
          <w:noProof/>
          <w:lang w:eastAsia="ru-RU"/>
        </w:rPr>
        <w:drawing>
          <wp:inline distT="0" distB="0" distL="0" distR="0">
            <wp:extent cx="1781175" cy="828675"/>
            <wp:effectExtent l="19050" t="0" r="9525" b="0"/>
            <wp:docPr id="4" name="Рисунок 4" descr="C:\Users\001\AppData\Local\Temp\FineReader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01\AppData\Local\Temp\FineReader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6"/>
          <w:szCs w:val="26"/>
          <w:lang w:eastAsia="ru-RU" w:bidi="ru-RU"/>
        </w:rPr>
        <w:t xml:space="preserve">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1638300" cy="1076325"/>
            <wp:effectExtent l="19050" t="0" r="0" b="0"/>
            <wp:docPr id="7" name="Рисунок 7" descr="C:\Users\001\AppData\Local\Temp\FineReader12.00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001\AppData\Local\Temp\FineReader12.00\media\image5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1030" w:rsidRPr="00C05AEA" w:rsidRDefault="0076492A" w:rsidP="0076492A">
      <w:pPr>
        <w:pStyle w:val="a6"/>
        <w:shd w:val="clear" w:color="auto" w:fill="auto"/>
        <w:spacing w:line="216" w:lineRule="exact"/>
        <w:jc w:val="both"/>
        <w:rPr>
          <w:rStyle w:val="Exact"/>
          <w:rFonts w:ascii="Times New Roman" w:hAnsi="Times New Roman" w:cs="Times New Roman"/>
          <w:sz w:val="20"/>
          <w:szCs w:val="20"/>
        </w:rPr>
      </w:pPr>
      <w:r w:rsidRPr="00C05AEA">
        <w:rPr>
          <w:rStyle w:val="Exact"/>
          <w:rFonts w:ascii="Times New Roman" w:hAnsi="Times New Roman" w:cs="Times New Roman"/>
          <w:sz w:val="20"/>
          <w:szCs w:val="20"/>
        </w:rPr>
        <w:t xml:space="preserve">Рис. 1.50. </w:t>
      </w:r>
      <w:proofErr w:type="gramStart"/>
      <w:r w:rsidRPr="00C05AEA">
        <w:rPr>
          <w:rStyle w:val="Exact"/>
          <w:rFonts w:ascii="Times New Roman" w:hAnsi="Times New Roman" w:cs="Times New Roman"/>
          <w:sz w:val="20"/>
          <w:szCs w:val="20"/>
        </w:rPr>
        <w:t>Сквозная линейная строчка цепного</w:t>
      </w:r>
      <w:r w:rsidR="006B1030" w:rsidRPr="00C05AEA">
        <w:rPr>
          <w:rStyle w:val="Exact"/>
          <w:rFonts w:ascii="Times New Roman" w:hAnsi="Times New Roman" w:cs="Times New Roman"/>
          <w:sz w:val="20"/>
          <w:szCs w:val="20"/>
        </w:rPr>
        <w:t xml:space="preserve">                                             Рис. 1.51.</w:t>
      </w:r>
      <w:proofErr w:type="gramEnd"/>
      <w:r w:rsidR="006B1030" w:rsidRPr="00C05AEA">
        <w:rPr>
          <w:rStyle w:val="Exact"/>
          <w:rFonts w:ascii="Times New Roman" w:hAnsi="Times New Roman" w:cs="Times New Roman"/>
          <w:sz w:val="20"/>
          <w:szCs w:val="20"/>
        </w:rPr>
        <w:t xml:space="preserve"> Сквозная зигзагообраз</w:t>
      </w:r>
      <w:r w:rsidR="006B1030" w:rsidRPr="00C05AEA">
        <w:rPr>
          <w:rStyle w:val="Exact"/>
          <w:rFonts w:ascii="Times New Roman" w:hAnsi="Times New Roman" w:cs="Times New Roman"/>
          <w:sz w:val="20"/>
          <w:szCs w:val="20"/>
        </w:rPr>
        <w:softHyphen/>
        <w:t xml:space="preserve">ная  строчка  </w:t>
      </w:r>
    </w:p>
    <w:p w:rsidR="0076492A" w:rsidRPr="00C05AEA" w:rsidRDefault="0076492A" w:rsidP="006B1030">
      <w:pPr>
        <w:pStyle w:val="a6"/>
        <w:shd w:val="clear" w:color="auto" w:fill="auto"/>
        <w:spacing w:line="216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C05AEA">
        <w:rPr>
          <w:rStyle w:val="Exact"/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6B1030" w:rsidRPr="00C05AEA">
        <w:rPr>
          <w:rStyle w:val="Exact"/>
          <w:rFonts w:ascii="Times New Roman" w:hAnsi="Times New Roman" w:cs="Times New Roman"/>
          <w:sz w:val="20"/>
          <w:szCs w:val="20"/>
        </w:rPr>
        <w:t>О</w:t>
      </w:r>
      <w:r w:rsidRPr="00C05AEA">
        <w:rPr>
          <w:rStyle w:val="Exact"/>
          <w:rFonts w:ascii="Times New Roman" w:hAnsi="Times New Roman" w:cs="Times New Roman"/>
          <w:sz w:val="20"/>
          <w:szCs w:val="20"/>
        </w:rPr>
        <w:t>днониточного</w:t>
      </w:r>
      <w:r w:rsidR="006B1030" w:rsidRPr="00C05AEA">
        <w:rPr>
          <w:rFonts w:ascii="Times New Roman" w:hAnsi="Times New Roman" w:cs="Times New Roman"/>
          <w:sz w:val="20"/>
          <w:szCs w:val="20"/>
        </w:rPr>
        <w:t xml:space="preserve"> </w:t>
      </w:r>
      <w:r w:rsidRPr="00C05AEA">
        <w:rPr>
          <w:rStyle w:val="Exact"/>
          <w:rFonts w:ascii="Times New Roman" w:hAnsi="Times New Roman" w:cs="Times New Roman"/>
          <w:sz w:val="20"/>
          <w:szCs w:val="20"/>
        </w:rPr>
        <w:t>стежка</w:t>
      </w:r>
      <w:r w:rsidR="006B1030" w:rsidRPr="00C05AEA">
        <w:rPr>
          <w:rStyle w:val="Exact"/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цепного однониточного стежка [переплетения). </w:t>
      </w:r>
      <w:proofErr w:type="gramEnd"/>
    </w:p>
    <w:p w:rsidR="0076492A" w:rsidRPr="0076492A" w:rsidRDefault="0076492A" w:rsidP="0076492A">
      <w:pPr>
        <w:pStyle w:val="20"/>
        <w:shd w:val="clear" w:color="auto" w:fill="auto"/>
        <w:spacing w:line="240" w:lineRule="auto"/>
        <w:ind w:firstLine="380"/>
        <w:rPr>
          <w:sz w:val="26"/>
          <w:szCs w:val="26"/>
        </w:rPr>
      </w:pPr>
      <w:r w:rsidRPr="0076492A">
        <w:rPr>
          <w:color w:val="000000"/>
          <w:sz w:val="26"/>
          <w:szCs w:val="26"/>
          <w:lang w:eastAsia="ru-RU" w:bidi="ru-RU"/>
        </w:rPr>
        <w:t>Плоская цепочка строчки цепного переплетения может быть расположена и с лицевой стороны материала. В таких случаях она может быть использована для вышивания.</w:t>
      </w:r>
    </w:p>
    <w:p w:rsidR="0076492A" w:rsidRPr="0076492A" w:rsidRDefault="0076492A" w:rsidP="0076492A">
      <w:pPr>
        <w:pStyle w:val="20"/>
        <w:shd w:val="clear" w:color="auto" w:fill="auto"/>
        <w:spacing w:line="240" w:lineRule="auto"/>
        <w:ind w:firstLine="380"/>
        <w:rPr>
          <w:sz w:val="26"/>
          <w:szCs w:val="26"/>
        </w:rPr>
      </w:pPr>
      <w:r w:rsidRPr="0076492A">
        <w:rPr>
          <w:rStyle w:val="22pt"/>
          <w:sz w:val="26"/>
          <w:szCs w:val="26"/>
        </w:rPr>
        <w:t>Зигзагообразная строчка</w:t>
      </w:r>
      <w:r w:rsidRPr="0076492A">
        <w:rPr>
          <w:color w:val="000000"/>
          <w:sz w:val="26"/>
          <w:szCs w:val="26"/>
          <w:lang w:eastAsia="ru-RU" w:bidi="ru-RU"/>
        </w:rPr>
        <w:t xml:space="preserve"> однониточного цепного пе</w:t>
      </w:r>
      <w:r w:rsidRPr="0076492A">
        <w:rPr>
          <w:color w:val="000000"/>
          <w:sz w:val="26"/>
          <w:szCs w:val="26"/>
          <w:lang w:eastAsia="ru-RU" w:bidi="ru-RU"/>
        </w:rPr>
        <w:softHyphen/>
        <w:t>реплетения (рис. 1.51) по своему строению отличается от однони</w:t>
      </w:r>
      <w:r w:rsidRPr="0076492A">
        <w:rPr>
          <w:color w:val="000000"/>
          <w:sz w:val="26"/>
          <w:szCs w:val="26"/>
          <w:lang w:eastAsia="ru-RU" w:bidi="ru-RU"/>
        </w:rPr>
        <w:softHyphen/>
        <w:t>точной линейной строчки зигзагообразным расположением стеж</w:t>
      </w:r>
      <w:r w:rsidRPr="0076492A">
        <w:rPr>
          <w:color w:val="000000"/>
          <w:sz w:val="26"/>
          <w:szCs w:val="26"/>
          <w:lang w:eastAsia="ru-RU" w:bidi="ru-RU"/>
        </w:rPr>
        <w:softHyphen/>
        <w:t>ков. Ее применяют для обметывания прямых петель в женских платьях, мужских сорочках, брюках и пр.</w:t>
      </w:r>
    </w:p>
    <w:p w:rsidR="0076492A" w:rsidRDefault="0076492A" w:rsidP="0076492A">
      <w:pPr>
        <w:tabs>
          <w:tab w:val="left" w:pos="7800"/>
        </w:tabs>
        <w:rPr>
          <w:rFonts w:ascii="Times New Roman" w:hAnsi="Times New Roman" w:cs="Times New Roman"/>
          <w:sz w:val="26"/>
          <w:szCs w:val="26"/>
        </w:rPr>
      </w:pPr>
      <w:r w:rsidRPr="0076492A">
        <w:rPr>
          <w:rStyle w:val="22pt"/>
          <w:rFonts w:eastAsia="Arial Unicode MS"/>
          <w:sz w:val="26"/>
          <w:szCs w:val="26"/>
        </w:rPr>
        <w:t>Линейная двухниточная сквозная строчка</w:t>
      </w:r>
      <w:r w:rsidRPr="0076492A">
        <w:rPr>
          <w:rFonts w:ascii="Times New Roman" w:hAnsi="Times New Roman" w:cs="Times New Roman"/>
          <w:sz w:val="26"/>
          <w:szCs w:val="26"/>
        </w:rPr>
        <w:t xml:space="preserve"> цеп</w:t>
      </w:r>
      <w:r w:rsidRPr="0076492A">
        <w:rPr>
          <w:rFonts w:ascii="Times New Roman" w:hAnsi="Times New Roman" w:cs="Times New Roman"/>
          <w:sz w:val="26"/>
          <w:szCs w:val="26"/>
        </w:rPr>
        <w:softHyphen/>
        <w:t xml:space="preserve">ного переплетения (рис. 1.52) образуется двумя нитками — </w:t>
      </w:r>
      <w:proofErr w:type="gramStart"/>
      <w:r w:rsidRPr="0076492A">
        <w:rPr>
          <w:rFonts w:ascii="Times New Roman" w:hAnsi="Times New Roman" w:cs="Times New Roman"/>
          <w:sz w:val="26"/>
          <w:szCs w:val="26"/>
        </w:rPr>
        <w:t>верх</w:t>
      </w:r>
      <w:r w:rsidRPr="0076492A">
        <w:rPr>
          <w:rFonts w:ascii="Times New Roman" w:hAnsi="Times New Roman" w:cs="Times New Roman"/>
          <w:sz w:val="26"/>
          <w:szCs w:val="26"/>
        </w:rPr>
        <w:softHyphen/>
        <w:t>ней</w:t>
      </w:r>
      <w:proofErr w:type="gramEnd"/>
      <w:r w:rsidRPr="0076492A">
        <w:rPr>
          <w:rFonts w:ascii="Times New Roman" w:hAnsi="Times New Roman" w:cs="Times New Roman"/>
          <w:sz w:val="26"/>
          <w:szCs w:val="26"/>
        </w:rPr>
        <w:t xml:space="preserve"> и нижней. С верхней стороны материала эта строчка сходна со строчкой челночного переплетения, а с нижней имеет вид вы</w:t>
      </w:r>
      <w:r w:rsidRPr="0076492A">
        <w:rPr>
          <w:rFonts w:ascii="Times New Roman" w:hAnsi="Times New Roman" w:cs="Times New Roman"/>
          <w:sz w:val="26"/>
          <w:szCs w:val="26"/>
        </w:rPr>
        <w:softHyphen/>
        <w:t>пуклой цепочки. Она применяется для соединения деталей белья и трикотажных изделий, брюк и т.</w:t>
      </w:r>
      <w:r>
        <w:rPr>
          <w:rFonts w:ascii="Times New Roman" w:hAnsi="Times New Roman" w:cs="Times New Roman"/>
          <w:sz w:val="26"/>
          <w:szCs w:val="26"/>
        </w:rPr>
        <w:t>п.</w:t>
      </w:r>
    </w:p>
    <w:p w:rsidR="006B1030" w:rsidRDefault="006B1030" w:rsidP="0076492A">
      <w:pPr>
        <w:tabs>
          <w:tab w:val="left" w:pos="7800"/>
        </w:tabs>
        <w:rPr>
          <w:rFonts w:ascii="Times New Roman" w:hAnsi="Times New Roman" w:cs="Times New Roman"/>
          <w:sz w:val="26"/>
          <w:szCs w:val="26"/>
        </w:rPr>
      </w:pPr>
    </w:p>
    <w:p w:rsidR="006B1030" w:rsidRDefault="006B1030" w:rsidP="0034375E">
      <w:pPr>
        <w:tabs>
          <w:tab w:val="left" w:pos="7800"/>
        </w:tabs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bidi="ar-SA"/>
        </w:rPr>
        <w:drawing>
          <wp:inline distT="0" distB="0" distL="0" distR="0">
            <wp:extent cx="1762125" cy="1057275"/>
            <wp:effectExtent l="19050" t="0" r="9525" b="0"/>
            <wp:docPr id="10" name="Рисунок 10" descr="C:\Users\001\AppData\Local\Temp\FineReader12.00\media\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001\AppData\Local\Temp\FineReader12.00\media\image6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>
        <w:rPr>
          <w:noProof/>
          <w:lang w:bidi="ar-SA"/>
        </w:rPr>
        <w:drawing>
          <wp:inline distT="0" distB="0" distL="0" distR="0">
            <wp:extent cx="1685925" cy="1057275"/>
            <wp:effectExtent l="19050" t="0" r="9525" b="0"/>
            <wp:docPr id="13" name="Рисунок 13" descr="C:\Users\001\AppData\Local\Temp\FineReader12.00\media\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001\AppData\Local\Temp\FineReader12.00\media\image7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1030" w:rsidRPr="00C05AEA" w:rsidRDefault="006B1030" w:rsidP="006B1030">
      <w:pPr>
        <w:pStyle w:val="a6"/>
        <w:shd w:val="clear" w:color="auto" w:fill="auto"/>
        <w:spacing w:line="216" w:lineRule="exact"/>
        <w:jc w:val="both"/>
        <w:rPr>
          <w:rStyle w:val="Exact"/>
          <w:rFonts w:ascii="Times New Roman" w:hAnsi="Times New Roman" w:cs="Times New Roman"/>
          <w:sz w:val="20"/>
          <w:szCs w:val="20"/>
        </w:rPr>
      </w:pPr>
      <w:r w:rsidRPr="00C05AEA">
        <w:rPr>
          <w:rStyle w:val="Exact"/>
          <w:rFonts w:ascii="Times New Roman" w:hAnsi="Times New Roman" w:cs="Times New Roman"/>
          <w:sz w:val="20"/>
          <w:szCs w:val="20"/>
        </w:rPr>
        <w:t xml:space="preserve">Рис. 1.52. </w:t>
      </w:r>
      <w:proofErr w:type="gramStart"/>
      <w:r w:rsidRPr="00C05AEA">
        <w:rPr>
          <w:rStyle w:val="Exact"/>
          <w:rFonts w:ascii="Times New Roman" w:hAnsi="Times New Roman" w:cs="Times New Roman"/>
          <w:sz w:val="20"/>
          <w:szCs w:val="20"/>
        </w:rPr>
        <w:t>Сквозная линейная строчка цепного                              Рис. 1.53.</w:t>
      </w:r>
      <w:proofErr w:type="gramEnd"/>
      <w:r w:rsidRPr="00C05AEA">
        <w:rPr>
          <w:rStyle w:val="Exact"/>
          <w:rFonts w:ascii="Times New Roman" w:hAnsi="Times New Roman" w:cs="Times New Roman"/>
          <w:sz w:val="20"/>
          <w:szCs w:val="20"/>
        </w:rPr>
        <w:t xml:space="preserve"> Сквозная зигзагообраз</w:t>
      </w:r>
      <w:r w:rsidRPr="00C05AEA">
        <w:rPr>
          <w:rStyle w:val="Exact"/>
          <w:rFonts w:ascii="Times New Roman" w:hAnsi="Times New Roman" w:cs="Times New Roman"/>
          <w:sz w:val="20"/>
          <w:szCs w:val="20"/>
        </w:rPr>
        <w:softHyphen/>
        <w:t xml:space="preserve">ная строчка    </w:t>
      </w:r>
    </w:p>
    <w:p w:rsidR="006B1030" w:rsidRPr="00C05AEA" w:rsidRDefault="006B1030" w:rsidP="006B1030">
      <w:pPr>
        <w:pStyle w:val="a6"/>
        <w:shd w:val="clear" w:color="auto" w:fill="auto"/>
        <w:spacing w:line="216" w:lineRule="exact"/>
        <w:jc w:val="both"/>
        <w:rPr>
          <w:rStyle w:val="Exact"/>
          <w:rFonts w:ascii="Times New Roman" w:hAnsi="Times New Roman" w:cs="Times New Roman"/>
          <w:sz w:val="20"/>
          <w:szCs w:val="20"/>
        </w:rPr>
      </w:pPr>
      <w:r w:rsidRPr="00C05AEA">
        <w:rPr>
          <w:rStyle w:val="Exact"/>
          <w:rFonts w:ascii="Times New Roman" w:hAnsi="Times New Roman" w:cs="Times New Roman"/>
          <w:sz w:val="20"/>
          <w:szCs w:val="20"/>
        </w:rPr>
        <w:t xml:space="preserve"> двухниточного стежка (переплетения)                                             цепного двухниточного стежка (переплетения)</w:t>
      </w:r>
    </w:p>
    <w:p w:rsidR="006B1030" w:rsidRPr="006B1030" w:rsidRDefault="006B1030" w:rsidP="006B1030">
      <w:pPr>
        <w:pStyle w:val="20"/>
        <w:shd w:val="clear" w:color="auto" w:fill="auto"/>
        <w:spacing w:line="240" w:lineRule="auto"/>
        <w:ind w:firstLine="300"/>
        <w:rPr>
          <w:sz w:val="26"/>
          <w:szCs w:val="26"/>
        </w:rPr>
      </w:pPr>
      <w:r w:rsidRPr="006B1030">
        <w:rPr>
          <w:rStyle w:val="22pt"/>
          <w:sz w:val="26"/>
          <w:szCs w:val="26"/>
        </w:rPr>
        <w:t>Зигзагообразная двух ниточная строчка</w:t>
      </w:r>
      <w:r w:rsidRPr="006B1030">
        <w:rPr>
          <w:color w:val="000000"/>
          <w:sz w:val="26"/>
          <w:szCs w:val="26"/>
          <w:lang w:eastAsia="ru-RU" w:bidi="ru-RU"/>
        </w:rPr>
        <w:t xml:space="preserve"> цепного переплетения (рис. 1.53) сходна с двухниточной </w:t>
      </w:r>
      <w:proofErr w:type="gramStart"/>
      <w:r w:rsidRPr="006B1030">
        <w:rPr>
          <w:color w:val="000000"/>
          <w:sz w:val="26"/>
          <w:szCs w:val="26"/>
          <w:lang w:eastAsia="ru-RU" w:bidi="ru-RU"/>
        </w:rPr>
        <w:t>линейной</w:t>
      </w:r>
      <w:proofErr w:type="gramEnd"/>
      <w:r w:rsidRPr="006B1030">
        <w:rPr>
          <w:color w:val="000000"/>
          <w:sz w:val="26"/>
          <w:szCs w:val="26"/>
          <w:lang w:eastAsia="ru-RU" w:bidi="ru-RU"/>
        </w:rPr>
        <w:t>, но име</w:t>
      </w:r>
      <w:r w:rsidRPr="006B1030">
        <w:rPr>
          <w:color w:val="000000"/>
          <w:sz w:val="26"/>
          <w:szCs w:val="26"/>
          <w:lang w:eastAsia="ru-RU" w:bidi="ru-RU"/>
        </w:rPr>
        <w:softHyphen/>
        <w:t>ет зигзагообразное расположение стежков. Ее применяют для об</w:t>
      </w:r>
      <w:r w:rsidRPr="006B1030">
        <w:rPr>
          <w:color w:val="000000"/>
          <w:sz w:val="26"/>
          <w:szCs w:val="26"/>
          <w:lang w:eastAsia="ru-RU" w:bidi="ru-RU"/>
        </w:rPr>
        <w:softHyphen/>
        <w:t>метывания петель с глазком в пальто, костюмах, куртках и т. п.</w:t>
      </w:r>
    </w:p>
    <w:p w:rsidR="006B1030" w:rsidRPr="006B1030" w:rsidRDefault="006B1030" w:rsidP="006B1030">
      <w:pPr>
        <w:pStyle w:val="a6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B1030">
        <w:rPr>
          <w:rStyle w:val="22pt"/>
          <w:rFonts w:eastAsia="Arial"/>
          <w:sz w:val="26"/>
          <w:szCs w:val="26"/>
        </w:rPr>
        <w:t>Потайная подшивочная строчка</w:t>
      </w:r>
      <w:r w:rsidRPr="006B103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однониточного цеп</w:t>
      </w:r>
      <w:r w:rsidRPr="006B103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softHyphen/>
        <w:t>ного переплетения (рис. 1.54) образуется только верхней ниткой. В процессе образования цепного однониточного потайного стеж</w:t>
      </w:r>
      <w:r w:rsidRPr="006B103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softHyphen/>
        <w:t xml:space="preserve">ка (рис. 1.55) участвуют изогнутая игла </w:t>
      </w:r>
      <w:r w:rsidRPr="006B1030">
        <w:rPr>
          <w:rStyle w:val="2Arial95pt"/>
          <w:rFonts w:ascii="Times New Roman" w:hAnsi="Times New Roman" w:cs="Times New Roman"/>
          <w:sz w:val="26"/>
          <w:szCs w:val="26"/>
        </w:rPr>
        <w:t>1</w:t>
      </w:r>
      <w:r w:rsidRPr="006B103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и </w:t>
      </w:r>
      <w:proofErr w:type="spellStart"/>
      <w:r w:rsidRPr="006B103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выдавливатель</w:t>
      </w:r>
      <w:proofErr w:type="spellEnd"/>
      <w:r w:rsidRPr="006B103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Pr="006B1030">
        <w:rPr>
          <w:rStyle w:val="2Arial95pt"/>
          <w:rFonts w:ascii="Times New Roman" w:hAnsi="Times New Roman" w:cs="Times New Roman"/>
          <w:sz w:val="26"/>
          <w:szCs w:val="26"/>
        </w:rPr>
        <w:t>4</w:t>
      </w:r>
      <w:r w:rsidRPr="006B1030">
        <w:rPr>
          <w:rStyle w:val="24pt"/>
          <w:rFonts w:eastAsia="Arial Unicode MS"/>
          <w:sz w:val="26"/>
          <w:szCs w:val="26"/>
        </w:rPr>
        <w:t>,</w:t>
      </w:r>
      <w:r w:rsidRPr="006B103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кото</w:t>
      </w:r>
      <w:r w:rsidRPr="006B103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softHyphen/>
        <w:t xml:space="preserve">рый выдавливает материал </w:t>
      </w:r>
      <w:r w:rsidRPr="006B1030">
        <w:rPr>
          <w:rStyle w:val="2Arial95pt"/>
          <w:rFonts w:ascii="Times New Roman" w:hAnsi="Times New Roman" w:cs="Times New Roman"/>
          <w:sz w:val="26"/>
          <w:szCs w:val="26"/>
        </w:rPr>
        <w:t>3</w:t>
      </w:r>
      <w:r w:rsidRPr="006B103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через прорезь игольной пластины </w:t>
      </w:r>
      <w:r w:rsidRPr="006B1030">
        <w:rPr>
          <w:rStyle w:val="2Arial95pt"/>
          <w:rFonts w:ascii="Times New Roman" w:hAnsi="Times New Roman" w:cs="Times New Roman"/>
          <w:sz w:val="26"/>
          <w:szCs w:val="26"/>
        </w:rPr>
        <w:t>2</w:t>
      </w:r>
      <w:r w:rsidRPr="006B103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и тем самым обеспечивает прокол иглой, захватывая насквозь верх</w:t>
      </w:r>
      <w:r w:rsidRPr="006B103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softHyphen/>
        <w:t>ний слой материала и частично нижний, образуя потайной сте</w:t>
      </w:r>
      <w:r w:rsidRPr="006B103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softHyphen/>
        <w:t xml:space="preserve">жок. </w:t>
      </w:r>
      <w:proofErr w:type="gramStart"/>
      <w:r w:rsidRPr="006B103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Цепные однониточные потайные стежки используют для по</w:t>
      </w:r>
      <w:r w:rsidRPr="006B103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softHyphen/>
        <w:t>лучения подшивочной и стегальной строчек.</w:t>
      </w:r>
      <w:proofErr w:type="gramEnd"/>
      <w:r w:rsidRPr="006B103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Подшивочные строч</w:t>
      </w:r>
      <w:r w:rsidRPr="006B103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softHyphen/>
        <w:t>ки применяют для подшивания низа изделий из шерстяных, шелковых и других материалов. Стегальную строчку применяют для придания деталям швейных изделий устойчивой упругой фор</w:t>
      </w:r>
      <w:r w:rsidRPr="006B1030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softHyphen/>
        <w:t>мы (выстегивание лацкана).</w:t>
      </w:r>
    </w:p>
    <w:p w:rsidR="006B1030" w:rsidRDefault="006B1030" w:rsidP="006B1030">
      <w:pPr>
        <w:tabs>
          <w:tab w:val="left" w:pos="780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</w:t>
      </w:r>
      <w:r>
        <w:rPr>
          <w:noProof/>
          <w:lang w:bidi="ar-SA"/>
        </w:rPr>
        <w:drawing>
          <wp:inline distT="0" distB="0" distL="0" distR="0">
            <wp:extent cx="3733800" cy="904875"/>
            <wp:effectExtent l="19050" t="0" r="0" b="0"/>
            <wp:docPr id="16" name="Рисунок 16" descr="C:\Users\001\AppData\Local\Temp\FineReader12.00\media\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001\AppData\Local\Temp\FineReader12.00\media\image8.jpe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1030" w:rsidRPr="00C05AEA" w:rsidRDefault="006B1030" w:rsidP="00C05AEA">
      <w:pPr>
        <w:pStyle w:val="a6"/>
        <w:shd w:val="clear" w:color="auto" w:fill="auto"/>
        <w:spacing w:line="216" w:lineRule="exact"/>
        <w:jc w:val="both"/>
        <w:rPr>
          <w:rStyle w:val="Exact"/>
          <w:rFonts w:ascii="Times New Roman" w:hAnsi="Times New Roman" w:cs="Times New Roman"/>
          <w:sz w:val="20"/>
          <w:szCs w:val="20"/>
        </w:rPr>
      </w:pPr>
      <w:r w:rsidRPr="00C05AEA">
        <w:rPr>
          <w:rStyle w:val="Exact"/>
          <w:rFonts w:ascii="Times New Roman" w:hAnsi="Times New Roman" w:cs="Times New Roman"/>
          <w:sz w:val="20"/>
          <w:szCs w:val="20"/>
        </w:rPr>
        <w:t xml:space="preserve">Рис. 1.54. </w:t>
      </w:r>
      <w:proofErr w:type="gramStart"/>
      <w:r w:rsidRPr="00C05AEA">
        <w:rPr>
          <w:rStyle w:val="Exact"/>
          <w:rFonts w:ascii="Times New Roman" w:hAnsi="Times New Roman" w:cs="Times New Roman"/>
          <w:sz w:val="20"/>
          <w:szCs w:val="20"/>
        </w:rPr>
        <w:t>Потайная строчка цепного                             Рис. 1.55.</w:t>
      </w:r>
      <w:proofErr w:type="gramEnd"/>
      <w:r w:rsidRPr="00C05AEA">
        <w:rPr>
          <w:rStyle w:val="Exact"/>
          <w:rFonts w:ascii="Times New Roman" w:hAnsi="Times New Roman" w:cs="Times New Roman"/>
          <w:sz w:val="20"/>
          <w:szCs w:val="20"/>
        </w:rPr>
        <w:t xml:space="preserve"> Процесс образования цепного однониточного стежка однониточного стежка (переплетения)</w:t>
      </w:r>
      <w:r w:rsidRPr="00C05AEA">
        <w:rPr>
          <w:rStyle w:val="Exact"/>
          <w:rFonts w:ascii="Times New Roman" w:hAnsi="Times New Roman" w:cs="Times New Roman"/>
          <w:sz w:val="20"/>
          <w:szCs w:val="20"/>
        </w:rPr>
        <w:tab/>
      </w:r>
      <w:r w:rsidR="00C05AEA">
        <w:rPr>
          <w:rStyle w:val="Exact"/>
          <w:rFonts w:ascii="Times New Roman" w:hAnsi="Times New Roman" w:cs="Times New Roman"/>
          <w:sz w:val="20"/>
          <w:szCs w:val="20"/>
        </w:rPr>
        <w:t xml:space="preserve">                                                                </w:t>
      </w:r>
      <w:r w:rsidRPr="00C05AEA">
        <w:rPr>
          <w:rStyle w:val="Exact"/>
          <w:rFonts w:ascii="Times New Roman" w:hAnsi="Times New Roman" w:cs="Times New Roman"/>
          <w:sz w:val="20"/>
          <w:szCs w:val="20"/>
        </w:rPr>
        <w:t>(переплетения)</w:t>
      </w:r>
    </w:p>
    <w:p w:rsidR="006B1030" w:rsidRPr="00FF08E3" w:rsidRDefault="006B1030" w:rsidP="00F20A5B">
      <w:pPr>
        <w:pStyle w:val="20"/>
        <w:shd w:val="clear" w:color="auto" w:fill="auto"/>
        <w:spacing w:line="240" w:lineRule="auto"/>
        <w:ind w:right="260" w:firstLine="300"/>
        <w:rPr>
          <w:sz w:val="26"/>
          <w:szCs w:val="26"/>
        </w:rPr>
      </w:pPr>
      <w:r w:rsidRPr="00FF08E3">
        <w:rPr>
          <w:rStyle w:val="2105pt"/>
          <w:sz w:val="26"/>
          <w:szCs w:val="26"/>
        </w:rPr>
        <w:t>Обметочный стежок</w:t>
      </w:r>
      <w:r w:rsidRPr="00FF08E3">
        <w:rPr>
          <w:color w:val="000000"/>
          <w:sz w:val="26"/>
          <w:szCs w:val="26"/>
          <w:lang w:eastAsia="ru-RU" w:bidi="ru-RU"/>
        </w:rPr>
        <w:t xml:space="preserve"> может быть однониточным (рис. 1.56), двухниточным (рис. 1.57) и трехниточным (рис. 1.58).</w:t>
      </w:r>
    </w:p>
    <w:p w:rsidR="006B1030" w:rsidRPr="00FF08E3" w:rsidRDefault="006B1030" w:rsidP="00F20A5B">
      <w:pPr>
        <w:pStyle w:val="20"/>
        <w:shd w:val="clear" w:color="auto" w:fill="auto"/>
        <w:spacing w:line="240" w:lineRule="auto"/>
        <w:ind w:right="260" w:firstLine="300"/>
        <w:rPr>
          <w:sz w:val="26"/>
          <w:szCs w:val="26"/>
        </w:rPr>
      </w:pPr>
      <w:r w:rsidRPr="00FF08E3">
        <w:rPr>
          <w:rStyle w:val="22pt"/>
          <w:sz w:val="26"/>
          <w:szCs w:val="26"/>
        </w:rPr>
        <w:t>Однониточный</w:t>
      </w:r>
      <w:r w:rsidRPr="00FF08E3">
        <w:rPr>
          <w:color w:val="000000"/>
          <w:sz w:val="26"/>
          <w:szCs w:val="26"/>
          <w:lang w:eastAsia="ru-RU" w:bidi="ru-RU"/>
        </w:rPr>
        <w:t xml:space="preserve"> стежок образуется верхней ниткой и вы</w:t>
      </w:r>
      <w:r w:rsidRPr="00FF08E3">
        <w:rPr>
          <w:color w:val="000000"/>
          <w:sz w:val="26"/>
          <w:szCs w:val="26"/>
          <w:lang w:eastAsia="ru-RU" w:bidi="ru-RU"/>
        </w:rPr>
        <w:softHyphen/>
        <w:t xml:space="preserve">полняется иглой с ниткой и </w:t>
      </w:r>
      <w:proofErr w:type="spellStart"/>
      <w:r w:rsidRPr="00FF08E3">
        <w:rPr>
          <w:color w:val="000000"/>
          <w:sz w:val="26"/>
          <w:szCs w:val="26"/>
          <w:lang w:eastAsia="ru-RU" w:bidi="ru-RU"/>
        </w:rPr>
        <w:t>петлителем</w:t>
      </w:r>
      <w:proofErr w:type="spellEnd"/>
      <w:r w:rsidRPr="00FF08E3">
        <w:rPr>
          <w:color w:val="000000"/>
          <w:sz w:val="26"/>
          <w:szCs w:val="26"/>
          <w:lang w:eastAsia="ru-RU" w:bidi="ru-RU"/>
        </w:rPr>
        <w:t xml:space="preserve">. </w:t>
      </w:r>
      <w:r w:rsidRPr="00FF08E3">
        <w:rPr>
          <w:rStyle w:val="22pt"/>
          <w:sz w:val="26"/>
          <w:szCs w:val="26"/>
        </w:rPr>
        <w:t>Двухниточный</w:t>
      </w:r>
      <w:r w:rsidRPr="00FF08E3">
        <w:rPr>
          <w:color w:val="000000"/>
          <w:sz w:val="26"/>
          <w:szCs w:val="26"/>
          <w:lang w:eastAsia="ru-RU" w:bidi="ru-RU"/>
        </w:rPr>
        <w:t xml:space="preserve"> сте</w:t>
      </w:r>
      <w:r w:rsidRPr="00FF08E3">
        <w:rPr>
          <w:color w:val="000000"/>
          <w:sz w:val="26"/>
          <w:szCs w:val="26"/>
          <w:lang w:eastAsia="ru-RU" w:bidi="ru-RU"/>
        </w:rPr>
        <w:softHyphen/>
        <w:t xml:space="preserve">жок выполняется иглой с ниткой, </w:t>
      </w:r>
      <w:proofErr w:type="spellStart"/>
      <w:r w:rsidRPr="00FF08E3">
        <w:rPr>
          <w:color w:val="000000"/>
          <w:sz w:val="26"/>
          <w:szCs w:val="26"/>
          <w:lang w:eastAsia="ru-RU" w:bidi="ru-RU"/>
        </w:rPr>
        <w:t>петлителем</w:t>
      </w:r>
      <w:proofErr w:type="spellEnd"/>
      <w:r w:rsidRPr="00FF08E3">
        <w:rPr>
          <w:color w:val="000000"/>
          <w:sz w:val="26"/>
          <w:szCs w:val="26"/>
          <w:lang w:eastAsia="ru-RU" w:bidi="ru-RU"/>
        </w:rPr>
        <w:t xml:space="preserve">, </w:t>
      </w:r>
      <w:proofErr w:type="gramStart"/>
      <w:r w:rsidRPr="00FF08E3">
        <w:rPr>
          <w:color w:val="000000"/>
          <w:sz w:val="26"/>
          <w:szCs w:val="26"/>
          <w:lang w:eastAsia="ru-RU" w:bidi="ru-RU"/>
        </w:rPr>
        <w:t>подающим</w:t>
      </w:r>
      <w:proofErr w:type="gramEnd"/>
      <w:r w:rsidRPr="00FF08E3">
        <w:rPr>
          <w:color w:val="000000"/>
          <w:sz w:val="26"/>
          <w:szCs w:val="26"/>
          <w:lang w:eastAsia="ru-RU" w:bidi="ru-RU"/>
        </w:rPr>
        <w:t xml:space="preserve"> нитку, и </w:t>
      </w:r>
      <w:proofErr w:type="spellStart"/>
      <w:r w:rsidRPr="00FF08E3">
        <w:rPr>
          <w:color w:val="000000"/>
          <w:sz w:val="26"/>
          <w:szCs w:val="26"/>
          <w:lang w:eastAsia="ru-RU" w:bidi="ru-RU"/>
        </w:rPr>
        <w:t>ширителем</w:t>
      </w:r>
      <w:proofErr w:type="spellEnd"/>
      <w:r w:rsidRPr="00FF08E3">
        <w:rPr>
          <w:color w:val="000000"/>
          <w:sz w:val="26"/>
          <w:szCs w:val="26"/>
          <w:lang w:eastAsia="ru-RU" w:bidi="ru-RU"/>
        </w:rPr>
        <w:t xml:space="preserve">. </w:t>
      </w:r>
      <w:r w:rsidRPr="00FF08E3">
        <w:rPr>
          <w:rStyle w:val="22pt"/>
          <w:sz w:val="26"/>
          <w:szCs w:val="26"/>
        </w:rPr>
        <w:t>Трехниточный</w:t>
      </w:r>
      <w:r w:rsidRPr="00FF08E3">
        <w:rPr>
          <w:color w:val="000000"/>
          <w:sz w:val="26"/>
          <w:szCs w:val="26"/>
          <w:lang w:eastAsia="ru-RU" w:bidi="ru-RU"/>
        </w:rPr>
        <w:t xml:space="preserve"> стежок образуется иглой с нит</w:t>
      </w:r>
      <w:r w:rsidRPr="00FF08E3">
        <w:rPr>
          <w:color w:val="000000"/>
          <w:sz w:val="26"/>
          <w:szCs w:val="26"/>
          <w:lang w:eastAsia="ru-RU" w:bidi="ru-RU"/>
        </w:rPr>
        <w:softHyphen/>
        <w:t xml:space="preserve">кой, а также левым и правым </w:t>
      </w:r>
      <w:proofErr w:type="spellStart"/>
      <w:r w:rsidRPr="00FF08E3">
        <w:rPr>
          <w:color w:val="000000"/>
          <w:sz w:val="26"/>
          <w:szCs w:val="26"/>
          <w:lang w:eastAsia="ru-RU" w:bidi="ru-RU"/>
        </w:rPr>
        <w:t>петлителями</w:t>
      </w:r>
      <w:proofErr w:type="spellEnd"/>
      <w:r w:rsidRPr="00FF08E3">
        <w:rPr>
          <w:color w:val="000000"/>
          <w:sz w:val="26"/>
          <w:szCs w:val="26"/>
          <w:lang w:eastAsia="ru-RU" w:bidi="ru-RU"/>
        </w:rPr>
        <w:t xml:space="preserve"> с нитками.</w:t>
      </w:r>
    </w:p>
    <w:p w:rsidR="006B1030" w:rsidRPr="00FF08E3" w:rsidRDefault="006B1030" w:rsidP="00F20A5B">
      <w:pPr>
        <w:pStyle w:val="20"/>
        <w:shd w:val="clear" w:color="auto" w:fill="auto"/>
        <w:spacing w:line="240" w:lineRule="auto"/>
        <w:ind w:right="260" w:firstLine="300"/>
        <w:rPr>
          <w:sz w:val="26"/>
          <w:szCs w:val="26"/>
        </w:rPr>
      </w:pPr>
      <w:r w:rsidRPr="00FF08E3">
        <w:rPr>
          <w:color w:val="000000"/>
          <w:sz w:val="26"/>
          <w:szCs w:val="26"/>
          <w:lang w:eastAsia="ru-RU" w:bidi="ru-RU"/>
        </w:rPr>
        <w:t>Обметочные стежки служат для выполнения обметочных стро</w:t>
      </w:r>
      <w:r w:rsidRPr="00FF08E3">
        <w:rPr>
          <w:color w:val="000000"/>
          <w:sz w:val="26"/>
          <w:szCs w:val="26"/>
          <w:lang w:eastAsia="ru-RU" w:bidi="ru-RU"/>
        </w:rPr>
        <w:softHyphen/>
        <w:t>чек. Они могут выполнять также функции стачивания с одновре</w:t>
      </w:r>
      <w:r w:rsidRPr="00FF08E3">
        <w:rPr>
          <w:color w:val="000000"/>
          <w:sz w:val="26"/>
          <w:szCs w:val="26"/>
          <w:lang w:eastAsia="ru-RU" w:bidi="ru-RU"/>
        </w:rPr>
        <w:softHyphen/>
        <w:t>менным обметыванием. Обметочную строчку однониточного цеп</w:t>
      </w:r>
      <w:r w:rsidRPr="00FF08E3">
        <w:rPr>
          <w:color w:val="000000"/>
          <w:sz w:val="26"/>
          <w:szCs w:val="26"/>
          <w:lang w:eastAsia="ru-RU" w:bidi="ru-RU"/>
        </w:rPr>
        <w:softHyphen/>
        <w:t>ного переплетения чаще всего применяют для соединения мехо</w:t>
      </w:r>
      <w:r w:rsidRPr="00FF08E3">
        <w:rPr>
          <w:color w:val="000000"/>
          <w:sz w:val="26"/>
          <w:szCs w:val="26"/>
          <w:lang w:eastAsia="ru-RU" w:bidi="ru-RU"/>
        </w:rPr>
        <w:softHyphen/>
        <w:t>вых шкурок. Обметочную строчку двухниточного и трехниточного переплетений применяют для обметывания срезов деталей изде</w:t>
      </w:r>
      <w:r w:rsidRPr="00FF08E3">
        <w:rPr>
          <w:color w:val="000000"/>
          <w:sz w:val="26"/>
          <w:szCs w:val="26"/>
          <w:lang w:eastAsia="ru-RU" w:bidi="ru-RU"/>
        </w:rPr>
        <w:softHyphen/>
        <w:t>лий всех видов, а также для стачивания с одновременным обметы</w:t>
      </w:r>
      <w:r w:rsidRPr="00FF08E3">
        <w:rPr>
          <w:color w:val="000000"/>
          <w:sz w:val="26"/>
          <w:szCs w:val="26"/>
          <w:lang w:eastAsia="ru-RU" w:bidi="ru-RU"/>
        </w:rPr>
        <w:softHyphen/>
        <w:t>ванием срезов деталей изделий из трикотажных полотен.</w:t>
      </w:r>
    </w:p>
    <w:p w:rsidR="006B1030" w:rsidRPr="00FF08E3" w:rsidRDefault="00C05AEA" w:rsidP="00F20A5B">
      <w:pPr>
        <w:rPr>
          <w:rFonts w:ascii="Times New Roman" w:hAnsi="Times New Roman" w:cs="Times New Roman"/>
          <w:sz w:val="26"/>
          <w:szCs w:val="26"/>
        </w:rPr>
      </w:pPr>
      <w:r>
        <w:rPr>
          <w:noProof/>
          <w:lang w:bidi="ar-SA"/>
        </w:rPr>
        <w:drawing>
          <wp:anchor distT="0" distB="0" distL="176530" distR="231775" simplePos="0" relativeHeight="251657216" behindDoc="1" locked="0" layoutInCell="1" allowOverlap="1" wp14:anchorId="450D75D5" wp14:editId="306E525C">
            <wp:simplePos x="0" y="0"/>
            <wp:positionH relativeFrom="margin">
              <wp:posOffset>549910</wp:posOffset>
            </wp:positionH>
            <wp:positionV relativeFrom="paragraph">
              <wp:posOffset>508635</wp:posOffset>
            </wp:positionV>
            <wp:extent cx="1849120" cy="1104900"/>
            <wp:effectExtent l="0" t="0" r="0" b="0"/>
            <wp:wrapTopAndBottom/>
            <wp:docPr id="5" name="Рисунок 3" descr="imag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12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4D4F" w:rsidRPr="00FF08E3">
        <w:rPr>
          <w:rFonts w:ascii="Times New Roman" w:hAnsi="Times New Roman" w:cs="Times New Roman"/>
          <w:noProof/>
          <w:sz w:val="26"/>
          <w:szCs w:val="26"/>
          <w:lang w:bidi="ar-SA"/>
        </w:rPr>
        <w:drawing>
          <wp:anchor distT="0" distB="45720" distL="63500" distR="326390" simplePos="0" relativeHeight="251658240" behindDoc="1" locked="0" layoutInCell="1" allowOverlap="1" wp14:anchorId="2A263842" wp14:editId="17490CAD">
            <wp:simplePos x="0" y="0"/>
            <wp:positionH relativeFrom="margin">
              <wp:posOffset>4007485</wp:posOffset>
            </wp:positionH>
            <wp:positionV relativeFrom="paragraph">
              <wp:posOffset>455295</wp:posOffset>
            </wp:positionV>
            <wp:extent cx="1688465" cy="981075"/>
            <wp:effectExtent l="19050" t="0" r="6985" b="0"/>
            <wp:wrapTopAndBottom/>
            <wp:docPr id="3" name="Рисунок 4" descr="imag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1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46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4D4F" w:rsidRPr="00FF08E3">
        <w:rPr>
          <w:rFonts w:ascii="Times New Roman" w:hAnsi="Times New Roman" w:cs="Times New Roman"/>
          <w:noProof/>
          <w:sz w:val="26"/>
          <w:szCs w:val="26"/>
          <w:lang w:bidi="ar-SA"/>
        </w:rPr>
        <w:t xml:space="preserve"> </w:t>
      </w:r>
      <w:r w:rsidR="006B1030" w:rsidRPr="00FF08E3">
        <w:rPr>
          <w:rStyle w:val="2105pt"/>
          <w:rFonts w:eastAsia="Arial Unicode MS"/>
          <w:sz w:val="26"/>
          <w:szCs w:val="26"/>
        </w:rPr>
        <w:t>Комбинированные строчки</w:t>
      </w:r>
      <w:r w:rsidR="006B1030" w:rsidRPr="00FF08E3">
        <w:rPr>
          <w:rFonts w:ascii="Times New Roman" w:hAnsi="Times New Roman" w:cs="Times New Roman"/>
          <w:sz w:val="26"/>
          <w:szCs w:val="26"/>
        </w:rPr>
        <w:t xml:space="preserve"> образуются одинаковыми или различными по переплетению стежками и выполняются на дву</w:t>
      </w:r>
      <w:proofErr w:type="gramStart"/>
      <w:r w:rsidR="006B1030" w:rsidRPr="00FF08E3">
        <w:rPr>
          <w:rFonts w:ascii="Times New Roman" w:hAnsi="Times New Roman" w:cs="Times New Roman"/>
          <w:sz w:val="26"/>
          <w:szCs w:val="26"/>
        </w:rPr>
        <w:t>х-</w:t>
      </w:r>
      <w:proofErr w:type="gramEnd"/>
      <w:r w:rsidR="006B1030" w:rsidRPr="00FF08E3">
        <w:rPr>
          <w:rFonts w:ascii="Times New Roman" w:hAnsi="Times New Roman" w:cs="Times New Roman"/>
          <w:sz w:val="26"/>
          <w:szCs w:val="26"/>
        </w:rPr>
        <w:t xml:space="preserve"> игольных машинах.</w:t>
      </w:r>
    </w:p>
    <w:p w:rsidR="00B94D4F" w:rsidRPr="00FF08E3" w:rsidRDefault="00B94D4F" w:rsidP="006B1030">
      <w:pPr>
        <w:rPr>
          <w:rFonts w:ascii="Times New Roman" w:hAnsi="Times New Roman" w:cs="Times New Roman"/>
          <w:sz w:val="22"/>
          <w:szCs w:val="22"/>
        </w:rPr>
      </w:pPr>
    </w:p>
    <w:p w:rsidR="00B94D4F" w:rsidRPr="00FF08E3" w:rsidRDefault="0034375E" w:rsidP="00C05AEA">
      <w:pPr>
        <w:pStyle w:val="30"/>
        <w:shd w:val="clear" w:color="auto" w:fill="auto"/>
        <w:spacing w:line="180" w:lineRule="exac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="00B94D4F" w:rsidRPr="00FF08E3">
        <w:rPr>
          <w:rFonts w:ascii="Times New Roman" w:hAnsi="Times New Roman" w:cs="Times New Roman"/>
          <w:sz w:val="22"/>
          <w:szCs w:val="22"/>
        </w:rPr>
        <w:t>Рис. 1.56. Однониточная строчка                                                           Рис. 1.57. Двухниточная строчка</w:t>
      </w:r>
    </w:p>
    <w:p w:rsidR="00B94D4F" w:rsidRPr="00FF08E3" w:rsidRDefault="0034375E" w:rsidP="006B103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="00B94D4F" w:rsidRPr="00FF08E3">
        <w:rPr>
          <w:rFonts w:ascii="Times New Roman" w:hAnsi="Times New Roman" w:cs="Times New Roman"/>
          <w:sz w:val="22"/>
          <w:szCs w:val="22"/>
        </w:rPr>
        <w:t>цепного обметанного стежка</w:t>
      </w:r>
      <w:r w:rsidR="00B94D4F" w:rsidRPr="00FF08E3">
        <w:rPr>
          <w:rFonts w:ascii="Times New Roman" w:hAnsi="Times New Roman" w:cs="Times New Roman"/>
          <w:sz w:val="22"/>
          <w:szCs w:val="22"/>
        </w:rPr>
        <w:tab/>
        <w:t xml:space="preserve">                               </w:t>
      </w:r>
      <w:r w:rsidR="00FF08E3">
        <w:rPr>
          <w:rFonts w:ascii="Times New Roman" w:hAnsi="Times New Roman" w:cs="Times New Roman"/>
          <w:sz w:val="22"/>
          <w:szCs w:val="22"/>
        </w:rPr>
        <w:t xml:space="preserve">                                 </w:t>
      </w:r>
      <w:r w:rsidR="00B94D4F" w:rsidRPr="00FF08E3">
        <w:rPr>
          <w:rFonts w:ascii="Times New Roman" w:hAnsi="Times New Roman" w:cs="Times New Roman"/>
          <w:sz w:val="22"/>
          <w:szCs w:val="22"/>
        </w:rPr>
        <w:t xml:space="preserve">    цепного обметанного стежка</w:t>
      </w:r>
    </w:p>
    <w:p w:rsidR="00B94D4F" w:rsidRPr="00FF08E3" w:rsidRDefault="00B94D4F" w:rsidP="006B1030">
      <w:pPr>
        <w:rPr>
          <w:rFonts w:ascii="Times New Roman" w:hAnsi="Times New Roman" w:cs="Times New Roman"/>
          <w:sz w:val="22"/>
          <w:szCs w:val="22"/>
        </w:rPr>
      </w:pPr>
    </w:p>
    <w:p w:rsidR="00B94D4F" w:rsidRDefault="002E5375" w:rsidP="006B1030">
      <w:r>
        <w:rPr>
          <w:rFonts w:ascii="Times New Roman" w:hAnsi="Times New Roman" w:cs="Times New Roman"/>
          <w:noProof/>
          <w:sz w:val="26"/>
          <w:szCs w:val="26"/>
          <w:lang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32.45pt;margin-top:.45pt;width:152.75pt;height:85.55pt;z-index:-251657216;mso-wrap-distance-left:5pt;mso-wrap-distance-right:5pt;mso-position-horizontal-relative:margin" wrapcoords="0 0">
            <v:imagedata r:id="rId14" o:title="image1"/>
            <w10:wrap anchorx="margin"/>
          </v:shape>
        </w:pict>
      </w:r>
    </w:p>
    <w:p w:rsidR="00B94D4F" w:rsidRDefault="0034375E" w:rsidP="006B1030">
      <w:r>
        <w:t xml:space="preserve"> </w:t>
      </w:r>
      <w:r w:rsidR="00B94D4F">
        <w:t xml:space="preserve">   </w:t>
      </w:r>
      <w:r>
        <w:t xml:space="preserve">  </w:t>
      </w:r>
      <w:r w:rsidR="00B94D4F">
        <w:t xml:space="preserve">                                                                                              </w:t>
      </w:r>
      <w:r w:rsidR="00B94D4F">
        <w:rPr>
          <w:noProof/>
          <w:lang w:bidi="ar-SA"/>
        </w:rPr>
        <w:drawing>
          <wp:inline distT="0" distB="0" distL="0" distR="0">
            <wp:extent cx="1628775" cy="809625"/>
            <wp:effectExtent l="19050" t="0" r="9525" b="0"/>
            <wp:docPr id="12" name="Рисунок 1" descr="C:\Users\001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1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4D4F" w:rsidRDefault="00B94D4F" w:rsidP="006B1030">
      <w:pPr>
        <w:rPr>
          <w:rFonts w:ascii="Times New Roman" w:hAnsi="Times New Roman" w:cs="Times New Roman"/>
          <w:sz w:val="26"/>
          <w:szCs w:val="26"/>
        </w:rPr>
      </w:pPr>
    </w:p>
    <w:p w:rsidR="00B94D4F" w:rsidRPr="00B94D4F" w:rsidRDefault="0034375E" w:rsidP="00B94D4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="00B94D4F" w:rsidRPr="00B94D4F">
        <w:rPr>
          <w:rFonts w:ascii="Times New Roman" w:hAnsi="Times New Roman" w:cs="Times New Roman"/>
          <w:sz w:val="22"/>
          <w:szCs w:val="22"/>
        </w:rPr>
        <w:t>Рис. 1.58. Трехниточная строчка                                    Рис. 1.59. Комбинированная трехлинейная</w:t>
      </w:r>
    </w:p>
    <w:p w:rsidR="00B94D4F" w:rsidRDefault="0034375E" w:rsidP="00B94D4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</w:t>
      </w:r>
      <w:r w:rsidR="00B94D4F">
        <w:rPr>
          <w:rFonts w:ascii="Times New Roman" w:hAnsi="Times New Roman" w:cs="Times New Roman"/>
          <w:sz w:val="22"/>
          <w:szCs w:val="22"/>
        </w:rPr>
        <w:t>ц</w:t>
      </w:r>
      <w:r w:rsidR="00B94D4F" w:rsidRPr="00B94D4F">
        <w:rPr>
          <w:rFonts w:ascii="Times New Roman" w:hAnsi="Times New Roman" w:cs="Times New Roman"/>
          <w:sz w:val="22"/>
          <w:szCs w:val="22"/>
        </w:rPr>
        <w:t>епного обметочного стежка</w:t>
      </w:r>
      <w:r w:rsidR="00B94D4F">
        <w:rPr>
          <w:rFonts w:ascii="Times New Roman" w:hAnsi="Times New Roman" w:cs="Times New Roman"/>
          <w:sz w:val="22"/>
          <w:szCs w:val="22"/>
        </w:rPr>
        <w:t xml:space="preserve">                                            строчка челночного переплетения.</w:t>
      </w:r>
    </w:p>
    <w:p w:rsidR="00B94D4F" w:rsidRPr="00FF08E3" w:rsidRDefault="00B94D4F" w:rsidP="00FF08E3">
      <w:pPr>
        <w:pStyle w:val="20"/>
        <w:shd w:val="clear" w:color="auto" w:fill="auto"/>
        <w:spacing w:line="240" w:lineRule="auto"/>
        <w:ind w:firstLine="320"/>
        <w:rPr>
          <w:sz w:val="26"/>
          <w:szCs w:val="26"/>
        </w:rPr>
      </w:pPr>
      <w:r w:rsidRPr="00FF08E3">
        <w:rPr>
          <w:sz w:val="26"/>
          <w:szCs w:val="26"/>
        </w:rPr>
        <w:t>При одинаковых по переплетению строчках переплетения рас</w:t>
      </w:r>
      <w:r w:rsidRPr="00FF08E3">
        <w:rPr>
          <w:sz w:val="26"/>
          <w:szCs w:val="26"/>
        </w:rPr>
        <w:softHyphen/>
        <w:t>полагаются параллельно и на определенном расстоянии друг от друга (рис. 1.59), при этом расстояние между строчками может ме</w:t>
      </w:r>
      <w:r w:rsidRPr="00FF08E3">
        <w:rPr>
          <w:sz w:val="26"/>
          <w:szCs w:val="26"/>
        </w:rPr>
        <w:softHyphen/>
        <w:t>няться в зависимости от вида изделия и модели. Комбинирован</w:t>
      </w:r>
      <w:r w:rsidRPr="00FF08E3">
        <w:rPr>
          <w:sz w:val="26"/>
          <w:szCs w:val="26"/>
        </w:rPr>
        <w:softHyphen/>
        <w:t xml:space="preserve">ную </w:t>
      </w:r>
      <w:proofErr w:type="spellStart"/>
      <w:r w:rsidRPr="00FF08E3">
        <w:rPr>
          <w:sz w:val="26"/>
          <w:szCs w:val="26"/>
        </w:rPr>
        <w:t>двухлинейнуто</w:t>
      </w:r>
      <w:proofErr w:type="spellEnd"/>
      <w:r w:rsidRPr="00FF08E3">
        <w:rPr>
          <w:sz w:val="26"/>
          <w:szCs w:val="26"/>
        </w:rPr>
        <w:t xml:space="preserve"> строчку цепного двухниточного переплетения (рис. 1.60) применяют при соединении стачным швом средних срезов брюк.</w:t>
      </w:r>
    </w:p>
    <w:p w:rsidR="00B94D4F" w:rsidRDefault="00B94D4F" w:rsidP="00FF08E3">
      <w:pPr>
        <w:pStyle w:val="20"/>
        <w:shd w:val="clear" w:color="auto" w:fill="auto"/>
        <w:spacing w:line="240" w:lineRule="auto"/>
        <w:ind w:firstLine="320"/>
        <w:rPr>
          <w:sz w:val="26"/>
          <w:szCs w:val="26"/>
        </w:rPr>
      </w:pPr>
      <w:r w:rsidRPr="00FF08E3">
        <w:rPr>
          <w:sz w:val="26"/>
          <w:szCs w:val="26"/>
        </w:rPr>
        <w:t xml:space="preserve">При разных по переплетению </w:t>
      </w:r>
      <w:proofErr w:type="spellStart"/>
      <w:r w:rsidRPr="00FF08E3">
        <w:rPr>
          <w:sz w:val="26"/>
          <w:szCs w:val="26"/>
        </w:rPr>
        <w:t>двухлинейных</w:t>
      </w:r>
      <w:proofErr w:type="spellEnd"/>
      <w:r w:rsidRPr="00FF08E3">
        <w:rPr>
          <w:sz w:val="26"/>
          <w:szCs w:val="26"/>
        </w:rPr>
        <w:t xml:space="preserve"> строчках комби</w:t>
      </w:r>
      <w:r w:rsidRPr="00FF08E3">
        <w:rPr>
          <w:sz w:val="26"/>
          <w:szCs w:val="26"/>
        </w:rPr>
        <w:softHyphen/>
        <w:t>нированные строчки образуются одновременно сквозными цеп</w:t>
      </w:r>
      <w:r w:rsidRPr="00FF08E3">
        <w:rPr>
          <w:sz w:val="26"/>
          <w:szCs w:val="26"/>
        </w:rPr>
        <w:softHyphen/>
        <w:t>ными двухниточными и дву</w:t>
      </w:r>
      <w:proofErr w:type="gramStart"/>
      <w:r w:rsidRPr="00FF08E3">
        <w:rPr>
          <w:sz w:val="26"/>
          <w:szCs w:val="26"/>
        </w:rPr>
        <w:t>х-</w:t>
      </w:r>
      <w:proofErr w:type="gramEnd"/>
      <w:r w:rsidRPr="00FF08E3">
        <w:rPr>
          <w:sz w:val="26"/>
          <w:szCs w:val="26"/>
        </w:rPr>
        <w:t xml:space="preserve"> или трехниточными обметочными стежками, в связи с чем они получили название стачивающе- обметочных. Комбинированные строчки служат для соединения деталей с одновременным обметыванием их срезов (рис. 1.61). Та</w:t>
      </w:r>
      <w:r w:rsidRPr="00FF08E3">
        <w:rPr>
          <w:sz w:val="26"/>
          <w:szCs w:val="26"/>
        </w:rPr>
        <w:softHyphen/>
        <w:t>кие строчки применяют для соединения деталей в платьях, сороч</w:t>
      </w:r>
      <w:r w:rsidRPr="00FF08E3">
        <w:rPr>
          <w:sz w:val="26"/>
          <w:szCs w:val="26"/>
        </w:rPr>
        <w:softHyphen/>
        <w:t>ках, белье.</w:t>
      </w:r>
    </w:p>
    <w:p w:rsidR="00C05AEA" w:rsidRPr="00FF08E3" w:rsidRDefault="00C05AEA" w:rsidP="00FF08E3">
      <w:pPr>
        <w:pStyle w:val="20"/>
        <w:shd w:val="clear" w:color="auto" w:fill="auto"/>
        <w:spacing w:line="240" w:lineRule="auto"/>
        <w:ind w:firstLine="320"/>
        <w:rPr>
          <w:sz w:val="26"/>
          <w:szCs w:val="26"/>
        </w:rPr>
      </w:pPr>
    </w:p>
    <w:p w:rsidR="00B94D4F" w:rsidRDefault="00B94D4F" w:rsidP="00FF08E3">
      <w:r w:rsidRPr="00FF08E3">
        <w:rPr>
          <w:rFonts w:ascii="Times New Roman" w:hAnsi="Times New Roman" w:cs="Times New Roman"/>
          <w:sz w:val="26"/>
          <w:szCs w:val="26"/>
        </w:rPr>
        <w:t>Разновидностью комбинированных строчек является строчка, выполняемая двумя верхними нитками и одной нижней с образо</w:t>
      </w:r>
      <w:r w:rsidRPr="00FF08E3">
        <w:rPr>
          <w:rFonts w:ascii="Times New Roman" w:hAnsi="Times New Roman" w:cs="Times New Roman"/>
          <w:sz w:val="26"/>
          <w:szCs w:val="26"/>
        </w:rPr>
        <w:softHyphen/>
        <w:t>ванием трехниточной цепной строчки, которую применяют для изготовления шлевок (рис. 1.62) и в качестве отделочных строчек</w:t>
      </w:r>
      <w:r>
        <w:t>.</w:t>
      </w:r>
    </w:p>
    <w:p w:rsidR="00B94D4F" w:rsidRDefault="00B94D4F" w:rsidP="00B94D4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</w:t>
      </w:r>
      <w:r>
        <w:rPr>
          <w:noProof/>
          <w:lang w:bidi="ar-SA"/>
        </w:rPr>
        <w:drawing>
          <wp:inline distT="0" distB="0" distL="0" distR="0">
            <wp:extent cx="3324225" cy="1190625"/>
            <wp:effectExtent l="19050" t="0" r="9525" b="0"/>
            <wp:docPr id="14" name="Рисунок 4" descr="C:\Users\001\AppData\Local\Temp\FineReader12.00\media\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01\AppData\Local\Temp\FineReader12.00\media\image11.jpe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4D4F" w:rsidRPr="00C05AEA" w:rsidRDefault="0034375E" w:rsidP="00B94D4F">
      <w:pPr>
        <w:pStyle w:val="a6"/>
        <w:shd w:val="clear" w:color="auto" w:fill="auto"/>
        <w:spacing w:line="250" w:lineRule="exac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Exact"/>
          <w:rFonts w:ascii="Times New Roman" w:hAnsi="Times New Roman" w:cs="Times New Roman"/>
          <w:sz w:val="20"/>
          <w:szCs w:val="20"/>
        </w:rPr>
        <w:t xml:space="preserve">                  </w:t>
      </w:r>
      <w:r w:rsidR="00B94D4F" w:rsidRPr="00C05AEA">
        <w:rPr>
          <w:rStyle w:val="Exact"/>
          <w:rFonts w:ascii="Times New Roman" w:hAnsi="Times New Roman" w:cs="Times New Roman"/>
          <w:sz w:val="20"/>
          <w:szCs w:val="20"/>
        </w:rPr>
        <w:t xml:space="preserve">Рис. 1.60. Комбинированная </w:t>
      </w:r>
      <w:proofErr w:type="spellStart"/>
      <w:r w:rsidR="00B94D4F" w:rsidRPr="00C05AEA">
        <w:rPr>
          <w:rStyle w:val="Exact"/>
          <w:rFonts w:ascii="Times New Roman" w:hAnsi="Times New Roman" w:cs="Times New Roman"/>
          <w:sz w:val="20"/>
          <w:szCs w:val="20"/>
        </w:rPr>
        <w:t>двухлинейная</w:t>
      </w:r>
      <w:proofErr w:type="spellEnd"/>
      <w:r w:rsidR="00B94D4F" w:rsidRPr="00C05AEA">
        <w:rPr>
          <w:rStyle w:val="Exact"/>
          <w:rFonts w:ascii="Times New Roman" w:hAnsi="Times New Roman" w:cs="Times New Roman"/>
          <w:sz w:val="20"/>
          <w:szCs w:val="20"/>
        </w:rPr>
        <w:t xml:space="preserve"> строчка цепного двухниточного переплетения</w:t>
      </w:r>
    </w:p>
    <w:p w:rsidR="00B94D4F" w:rsidRDefault="00B94D4F" w:rsidP="00B94D4F">
      <w:pPr>
        <w:rPr>
          <w:rFonts w:ascii="Times New Roman" w:hAnsi="Times New Roman" w:cs="Times New Roman"/>
          <w:sz w:val="22"/>
          <w:szCs w:val="22"/>
        </w:rPr>
      </w:pPr>
    </w:p>
    <w:p w:rsidR="00053E74" w:rsidRDefault="00053E74" w:rsidP="00B94D4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</w:t>
      </w:r>
      <w:r w:rsidR="0034375E">
        <w:rPr>
          <w:rFonts w:ascii="Times New Roman" w:hAnsi="Times New Roman" w:cs="Times New Roman"/>
          <w:sz w:val="22"/>
          <w:szCs w:val="22"/>
        </w:rPr>
        <w:t xml:space="preserve">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noProof/>
          <w:lang w:bidi="ar-SA"/>
        </w:rPr>
        <w:drawing>
          <wp:inline distT="0" distB="0" distL="0" distR="0">
            <wp:extent cx="1676104" cy="899160"/>
            <wp:effectExtent l="0" t="0" r="0" b="0"/>
            <wp:docPr id="15" name="Рисунок 7" descr="C:\Users\00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00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104" cy="899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</w:t>
      </w:r>
      <w:r>
        <w:rPr>
          <w:noProof/>
          <w:lang w:bidi="ar-SA"/>
        </w:rPr>
        <w:drawing>
          <wp:inline distT="0" distB="0" distL="0" distR="0">
            <wp:extent cx="1230675" cy="731520"/>
            <wp:effectExtent l="0" t="0" r="0" b="0"/>
            <wp:docPr id="17" name="Рисунок 10" descr="C:\Users\001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001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578" cy="733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3E74" w:rsidRDefault="00053E74" w:rsidP="00B94D4F">
      <w:pPr>
        <w:rPr>
          <w:rFonts w:ascii="Times New Roman" w:hAnsi="Times New Roman" w:cs="Times New Roman"/>
          <w:sz w:val="22"/>
          <w:szCs w:val="22"/>
        </w:rPr>
      </w:pPr>
      <w:r w:rsidRPr="00053E74">
        <w:rPr>
          <w:rFonts w:ascii="Times New Roman" w:hAnsi="Times New Roman" w:cs="Times New Roman"/>
          <w:sz w:val="22"/>
          <w:szCs w:val="22"/>
        </w:rPr>
        <w:t xml:space="preserve">Рис. 1.61. Комбинированная </w:t>
      </w:r>
      <w:proofErr w:type="spellStart"/>
      <w:r w:rsidRPr="00053E74">
        <w:rPr>
          <w:rFonts w:ascii="Times New Roman" w:hAnsi="Times New Roman" w:cs="Times New Roman"/>
          <w:sz w:val="22"/>
          <w:szCs w:val="22"/>
        </w:rPr>
        <w:t>двух</w:t>
      </w:r>
      <w:r w:rsidRPr="00053E74">
        <w:rPr>
          <w:rFonts w:ascii="Times New Roman" w:hAnsi="Times New Roman" w:cs="Times New Roman"/>
          <w:sz w:val="22"/>
          <w:szCs w:val="22"/>
        </w:rPr>
        <w:softHyphen/>
        <w:t>линейная</w:t>
      </w:r>
      <w:proofErr w:type="spellEnd"/>
      <w:r w:rsidRPr="00053E74">
        <w:rPr>
          <w:rFonts w:ascii="Times New Roman" w:hAnsi="Times New Roman" w:cs="Times New Roman"/>
          <w:sz w:val="22"/>
          <w:szCs w:val="22"/>
        </w:rPr>
        <w:t xml:space="preserve"> строчка</w:t>
      </w:r>
      <w:r>
        <w:rPr>
          <w:rFonts w:ascii="Times New Roman" w:hAnsi="Times New Roman" w:cs="Times New Roman"/>
          <w:sz w:val="22"/>
          <w:szCs w:val="22"/>
        </w:rPr>
        <w:t xml:space="preserve">                Рис. 1.62. Комбинированная </w:t>
      </w:r>
      <w:proofErr w:type="spellStart"/>
      <w:r>
        <w:rPr>
          <w:rFonts w:ascii="Times New Roman" w:hAnsi="Times New Roman" w:cs="Times New Roman"/>
          <w:sz w:val="22"/>
          <w:szCs w:val="22"/>
        </w:rPr>
        <w:t>двухлинейная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053E74" w:rsidRDefault="00053E74" w:rsidP="00B94D4F">
      <w:pPr>
        <w:rPr>
          <w:rFonts w:ascii="Times New Roman" w:hAnsi="Times New Roman" w:cs="Times New Roman"/>
          <w:sz w:val="22"/>
          <w:szCs w:val="22"/>
        </w:rPr>
      </w:pPr>
      <w:r w:rsidRPr="00053E74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ц</w:t>
      </w:r>
      <w:r w:rsidRPr="00053E74">
        <w:rPr>
          <w:rFonts w:ascii="Times New Roman" w:hAnsi="Times New Roman" w:cs="Times New Roman"/>
          <w:sz w:val="22"/>
          <w:szCs w:val="22"/>
        </w:rPr>
        <w:t>епного</w:t>
      </w:r>
      <w:r>
        <w:rPr>
          <w:rFonts w:ascii="Times New Roman" w:hAnsi="Times New Roman" w:cs="Times New Roman"/>
          <w:sz w:val="22"/>
          <w:szCs w:val="22"/>
        </w:rPr>
        <w:t xml:space="preserve">  двухниточного переплетения</w:t>
      </w:r>
      <w:r w:rsidR="00FF08E3">
        <w:rPr>
          <w:rFonts w:ascii="Times New Roman" w:hAnsi="Times New Roman" w:cs="Times New Roman"/>
          <w:sz w:val="22"/>
          <w:szCs w:val="22"/>
        </w:rPr>
        <w:t xml:space="preserve"> и обметанного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FF08E3">
        <w:rPr>
          <w:rFonts w:ascii="Times New Roman" w:hAnsi="Times New Roman" w:cs="Times New Roman"/>
          <w:sz w:val="22"/>
          <w:szCs w:val="22"/>
        </w:rPr>
        <w:t xml:space="preserve">          </w:t>
      </w:r>
      <w:r>
        <w:rPr>
          <w:rFonts w:ascii="Times New Roman" w:hAnsi="Times New Roman" w:cs="Times New Roman"/>
          <w:sz w:val="22"/>
          <w:szCs w:val="22"/>
        </w:rPr>
        <w:t>строчка</w:t>
      </w:r>
      <w:r w:rsidR="00FF08E3">
        <w:rPr>
          <w:rFonts w:ascii="Times New Roman" w:hAnsi="Times New Roman" w:cs="Times New Roman"/>
          <w:sz w:val="22"/>
          <w:szCs w:val="22"/>
        </w:rPr>
        <w:t xml:space="preserve"> трехниточного цепного переплетения</w:t>
      </w:r>
    </w:p>
    <w:p w:rsidR="00FF08E3" w:rsidRDefault="00FF08E3" w:rsidP="00B94D4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цепного переплетения</w:t>
      </w:r>
      <w:proofErr w:type="gramStart"/>
      <w:r>
        <w:rPr>
          <w:rFonts w:ascii="Times New Roman" w:hAnsi="Times New Roman" w:cs="Times New Roman"/>
          <w:sz w:val="22"/>
          <w:szCs w:val="22"/>
        </w:rPr>
        <w:t>.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</w:t>
      </w:r>
      <w:proofErr w:type="gramStart"/>
      <w:r>
        <w:rPr>
          <w:rFonts w:ascii="Times New Roman" w:hAnsi="Times New Roman" w:cs="Times New Roman"/>
          <w:sz w:val="22"/>
          <w:szCs w:val="22"/>
        </w:rPr>
        <w:t>д</w:t>
      </w:r>
      <w:proofErr w:type="gramEnd"/>
      <w:r>
        <w:rPr>
          <w:rFonts w:ascii="Times New Roman" w:hAnsi="Times New Roman" w:cs="Times New Roman"/>
          <w:sz w:val="22"/>
          <w:szCs w:val="22"/>
        </w:rPr>
        <w:t>ля изготовления шлевок.</w:t>
      </w:r>
    </w:p>
    <w:p w:rsidR="0034375E" w:rsidRDefault="0034375E" w:rsidP="00B94D4F">
      <w:pPr>
        <w:rPr>
          <w:rFonts w:ascii="Times New Roman" w:hAnsi="Times New Roman" w:cs="Times New Roman"/>
          <w:sz w:val="22"/>
          <w:szCs w:val="22"/>
        </w:rPr>
      </w:pPr>
    </w:p>
    <w:p w:rsidR="00FF08E3" w:rsidRDefault="004C655C" w:rsidP="00C05AEA">
      <w:pPr>
        <w:pStyle w:val="20"/>
        <w:shd w:val="clear" w:color="auto" w:fill="auto"/>
        <w:spacing w:before="0" w:line="240" w:lineRule="auto"/>
        <w:rPr>
          <w:color w:val="000000"/>
          <w:sz w:val="20"/>
          <w:szCs w:val="20"/>
          <w:lang w:eastAsia="ru-RU" w:bidi="ru-RU"/>
        </w:rPr>
      </w:pPr>
      <w:r>
        <w:rPr>
          <w:color w:val="000000"/>
          <w:sz w:val="26"/>
          <w:szCs w:val="26"/>
          <w:lang w:eastAsia="ru-RU" w:bidi="ru-RU"/>
        </w:rPr>
        <w:t xml:space="preserve">     </w:t>
      </w:r>
      <w:r w:rsidR="00FF08E3" w:rsidRPr="00FF08E3">
        <w:rPr>
          <w:color w:val="000000"/>
          <w:sz w:val="26"/>
          <w:szCs w:val="26"/>
          <w:lang w:eastAsia="ru-RU" w:bidi="ru-RU"/>
        </w:rPr>
        <w:t>Применение этих строчек влияет на повышение производи</w:t>
      </w:r>
      <w:r w:rsidR="00FF08E3" w:rsidRPr="00FF08E3">
        <w:rPr>
          <w:color w:val="000000"/>
          <w:sz w:val="26"/>
          <w:szCs w:val="26"/>
          <w:lang w:eastAsia="ru-RU" w:bidi="ru-RU"/>
        </w:rPr>
        <w:softHyphen/>
        <w:t>тельности труда благодаря возможности замены последовательной обработки параллельной.</w:t>
      </w:r>
    </w:p>
    <w:p w:rsidR="00D82996" w:rsidRPr="00D82996" w:rsidRDefault="00D82996" w:rsidP="00C05AEA">
      <w:pPr>
        <w:pStyle w:val="20"/>
        <w:shd w:val="clear" w:color="auto" w:fill="auto"/>
        <w:spacing w:before="0" w:line="240" w:lineRule="auto"/>
        <w:rPr>
          <w:sz w:val="20"/>
          <w:szCs w:val="20"/>
        </w:rPr>
      </w:pPr>
    </w:p>
    <w:p w:rsidR="00FF08E3" w:rsidRDefault="00FF08E3" w:rsidP="00FF08E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08E3">
        <w:rPr>
          <w:rFonts w:ascii="Times New Roman" w:hAnsi="Times New Roman" w:cs="Times New Roman"/>
          <w:b/>
          <w:sz w:val="26"/>
          <w:szCs w:val="26"/>
        </w:rPr>
        <w:t>Виды и классификация машинных швов.</w:t>
      </w:r>
    </w:p>
    <w:p w:rsidR="001C4611" w:rsidRPr="00C05AEA" w:rsidRDefault="00C05AEA" w:rsidP="00C05AEA">
      <w:pPr>
        <w:pStyle w:val="20"/>
        <w:shd w:val="clear" w:color="auto" w:fill="auto"/>
        <w:spacing w:line="240" w:lineRule="auto"/>
        <w:rPr>
          <w:color w:val="000000"/>
          <w:sz w:val="26"/>
          <w:szCs w:val="26"/>
          <w:lang w:eastAsia="ru-RU" w:bidi="ru-RU"/>
        </w:rPr>
      </w:pPr>
      <w:r>
        <w:rPr>
          <w:color w:val="000000"/>
          <w:sz w:val="26"/>
          <w:szCs w:val="26"/>
          <w:lang w:eastAsia="ru-RU" w:bidi="ru-RU"/>
        </w:rPr>
        <w:t xml:space="preserve">       </w:t>
      </w:r>
      <w:r w:rsidR="001C4611" w:rsidRPr="001C4611">
        <w:rPr>
          <w:color w:val="000000"/>
          <w:sz w:val="26"/>
          <w:szCs w:val="26"/>
          <w:lang w:eastAsia="ru-RU" w:bidi="ru-RU"/>
        </w:rPr>
        <w:t>Основным средством соединения деталей швейных изделий яв</w:t>
      </w:r>
      <w:r w:rsidR="001C4611" w:rsidRPr="001C4611">
        <w:rPr>
          <w:color w:val="000000"/>
          <w:sz w:val="26"/>
          <w:szCs w:val="26"/>
          <w:lang w:eastAsia="ru-RU" w:bidi="ru-RU"/>
        </w:rPr>
        <w:softHyphen/>
        <w:t>ляются машинные ниточные швы. К машинным швам предъявля</w:t>
      </w:r>
      <w:r w:rsidR="001C4611" w:rsidRPr="001C4611">
        <w:rPr>
          <w:color w:val="000000"/>
          <w:sz w:val="26"/>
          <w:szCs w:val="26"/>
          <w:lang w:eastAsia="ru-RU" w:bidi="ru-RU"/>
        </w:rPr>
        <w:softHyphen/>
        <w:t>ются высокие потребительские и промышленные требования.</w:t>
      </w:r>
    </w:p>
    <w:p w:rsidR="001C4611" w:rsidRPr="00C05AEA" w:rsidRDefault="00C05AEA" w:rsidP="00C05AEA">
      <w:pPr>
        <w:pStyle w:val="20"/>
        <w:shd w:val="clear" w:color="auto" w:fill="auto"/>
        <w:spacing w:before="0" w:line="240" w:lineRule="auto"/>
        <w:rPr>
          <w:color w:val="000000"/>
          <w:sz w:val="26"/>
          <w:szCs w:val="26"/>
          <w:lang w:eastAsia="ru-RU" w:bidi="ru-RU"/>
        </w:rPr>
      </w:pPr>
      <w:r>
        <w:rPr>
          <w:color w:val="000000"/>
          <w:sz w:val="26"/>
          <w:szCs w:val="26"/>
          <w:lang w:eastAsia="ru-RU" w:bidi="ru-RU"/>
        </w:rPr>
        <w:t xml:space="preserve">       </w:t>
      </w:r>
      <w:r w:rsidR="001C4611" w:rsidRPr="001C4611">
        <w:rPr>
          <w:color w:val="000000"/>
          <w:sz w:val="26"/>
          <w:szCs w:val="26"/>
          <w:lang w:eastAsia="ru-RU" w:bidi="ru-RU"/>
        </w:rPr>
        <w:t xml:space="preserve">К потребительским требованиям относятся внешнее оформление шва, </w:t>
      </w:r>
      <w:proofErr w:type="spellStart"/>
      <w:r w:rsidR="001C4611" w:rsidRPr="001C4611">
        <w:rPr>
          <w:color w:val="000000"/>
          <w:sz w:val="26"/>
          <w:szCs w:val="26"/>
          <w:lang w:eastAsia="ru-RU" w:bidi="ru-RU"/>
        </w:rPr>
        <w:t>ровнота</w:t>
      </w:r>
      <w:proofErr w:type="spellEnd"/>
      <w:r w:rsidR="001C4611" w:rsidRPr="001C4611">
        <w:rPr>
          <w:color w:val="000000"/>
          <w:sz w:val="26"/>
          <w:szCs w:val="26"/>
          <w:lang w:eastAsia="ru-RU" w:bidi="ru-RU"/>
        </w:rPr>
        <w:t xml:space="preserve"> строчки, ширина шва, равномерность частоты стеж</w:t>
      </w:r>
      <w:r w:rsidR="001C4611" w:rsidRPr="001C4611">
        <w:rPr>
          <w:color w:val="000000"/>
          <w:sz w:val="26"/>
          <w:szCs w:val="26"/>
          <w:lang w:eastAsia="ru-RU" w:bidi="ru-RU"/>
        </w:rPr>
        <w:softHyphen/>
        <w:t>ков, плотность их затягивания, цельность строчки, отсутствие слаби</w:t>
      </w:r>
      <w:r w:rsidR="001C4611" w:rsidRPr="001C4611">
        <w:rPr>
          <w:color w:val="000000"/>
          <w:sz w:val="26"/>
          <w:szCs w:val="26"/>
          <w:lang w:eastAsia="ru-RU" w:bidi="ru-RU"/>
        </w:rPr>
        <w:softHyphen/>
        <w:t>ны или натянутости материала по линии шва, прочность и др.</w:t>
      </w:r>
    </w:p>
    <w:p w:rsidR="001C4611" w:rsidRPr="00C05AEA" w:rsidRDefault="00C05AEA" w:rsidP="00C05AEA">
      <w:pPr>
        <w:pStyle w:val="20"/>
        <w:shd w:val="clear" w:color="auto" w:fill="auto"/>
        <w:spacing w:before="0" w:line="240" w:lineRule="auto"/>
        <w:rPr>
          <w:color w:val="000000"/>
          <w:sz w:val="26"/>
          <w:szCs w:val="26"/>
          <w:lang w:eastAsia="ru-RU" w:bidi="ru-RU"/>
        </w:rPr>
      </w:pPr>
      <w:r>
        <w:rPr>
          <w:color w:val="000000"/>
          <w:sz w:val="26"/>
          <w:szCs w:val="26"/>
          <w:lang w:eastAsia="ru-RU" w:bidi="ru-RU"/>
        </w:rPr>
        <w:t xml:space="preserve">     </w:t>
      </w:r>
      <w:r w:rsidR="001C4611" w:rsidRPr="001C4611">
        <w:rPr>
          <w:color w:val="000000"/>
          <w:sz w:val="26"/>
          <w:szCs w:val="26"/>
          <w:lang w:eastAsia="ru-RU" w:bidi="ru-RU"/>
        </w:rPr>
        <w:t>Промышленные требования к швам определяют расход мате</w:t>
      </w:r>
      <w:r w:rsidR="001C4611" w:rsidRPr="001C4611">
        <w:rPr>
          <w:color w:val="000000"/>
          <w:sz w:val="26"/>
          <w:szCs w:val="26"/>
          <w:lang w:eastAsia="ru-RU" w:bidi="ru-RU"/>
        </w:rPr>
        <w:softHyphen/>
        <w:t>риала на швы (припуски на швы) и подгиб, трудоемкость выполне</w:t>
      </w:r>
      <w:r w:rsidR="001C4611" w:rsidRPr="001C4611">
        <w:rPr>
          <w:color w:val="000000"/>
          <w:sz w:val="26"/>
          <w:szCs w:val="26"/>
          <w:lang w:eastAsia="ru-RU" w:bidi="ru-RU"/>
        </w:rPr>
        <w:softHyphen/>
        <w:t>ния.</w:t>
      </w:r>
    </w:p>
    <w:p w:rsidR="001C4611" w:rsidRPr="00C05AEA" w:rsidRDefault="00C05AEA" w:rsidP="00C05AEA">
      <w:pPr>
        <w:pStyle w:val="20"/>
        <w:shd w:val="clear" w:color="auto" w:fill="auto"/>
        <w:spacing w:before="0" w:line="240" w:lineRule="auto"/>
        <w:rPr>
          <w:color w:val="000000"/>
          <w:sz w:val="26"/>
          <w:szCs w:val="26"/>
          <w:lang w:eastAsia="ru-RU" w:bidi="ru-RU"/>
        </w:rPr>
      </w:pPr>
      <w:r>
        <w:rPr>
          <w:color w:val="000000"/>
          <w:sz w:val="26"/>
          <w:szCs w:val="26"/>
          <w:lang w:eastAsia="ru-RU" w:bidi="ru-RU"/>
        </w:rPr>
        <w:t xml:space="preserve">       </w:t>
      </w:r>
      <w:r w:rsidR="001C4611" w:rsidRPr="001C4611">
        <w:rPr>
          <w:color w:val="000000"/>
          <w:sz w:val="26"/>
          <w:szCs w:val="26"/>
          <w:lang w:eastAsia="ru-RU" w:bidi="ru-RU"/>
        </w:rPr>
        <w:t>Высокое качество швов обеспечивается соблюдением техниче</w:t>
      </w:r>
      <w:r w:rsidR="001C4611" w:rsidRPr="001C4611">
        <w:rPr>
          <w:color w:val="000000"/>
          <w:sz w:val="26"/>
          <w:szCs w:val="26"/>
          <w:lang w:eastAsia="ru-RU" w:bidi="ru-RU"/>
        </w:rPr>
        <w:softHyphen/>
        <w:t>ских условий выполнения операций: ширины шва, числа строчек и расстояния между ними, частоты стежков, степени затягивания их в строчке, номера ниток и игл.</w:t>
      </w:r>
    </w:p>
    <w:p w:rsidR="001C4611" w:rsidRPr="00C05AEA" w:rsidRDefault="00C05AEA" w:rsidP="00C05AEA">
      <w:pPr>
        <w:pStyle w:val="20"/>
        <w:shd w:val="clear" w:color="auto" w:fill="auto"/>
        <w:spacing w:before="0" w:line="240" w:lineRule="auto"/>
        <w:rPr>
          <w:color w:val="000000"/>
          <w:sz w:val="26"/>
          <w:szCs w:val="26"/>
          <w:lang w:eastAsia="ru-RU" w:bidi="ru-RU"/>
        </w:rPr>
      </w:pPr>
      <w:r>
        <w:rPr>
          <w:color w:val="000000"/>
          <w:sz w:val="26"/>
          <w:szCs w:val="26"/>
          <w:lang w:eastAsia="ru-RU" w:bidi="ru-RU"/>
        </w:rPr>
        <w:t xml:space="preserve">       </w:t>
      </w:r>
      <w:r w:rsidR="001C4611" w:rsidRPr="001C4611">
        <w:rPr>
          <w:color w:val="000000"/>
          <w:sz w:val="26"/>
          <w:szCs w:val="26"/>
          <w:lang w:eastAsia="ru-RU" w:bidi="ru-RU"/>
        </w:rPr>
        <w:t>Ширина шва обусловлена его конструкцией. Технические тре</w:t>
      </w:r>
      <w:r w:rsidR="001C4611" w:rsidRPr="001C4611">
        <w:rPr>
          <w:color w:val="000000"/>
          <w:sz w:val="26"/>
          <w:szCs w:val="26"/>
          <w:lang w:eastAsia="ru-RU" w:bidi="ru-RU"/>
        </w:rPr>
        <w:softHyphen/>
        <w:t>бования к выполнению швов даются в технических описаниях на модель или в другой нормативно-технической документации. На каждом рабочем месте качество выполнения операции можно проверить по технологическим инструкционным картам.</w:t>
      </w:r>
    </w:p>
    <w:p w:rsidR="00FF08E3" w:rsidRPr="00C05AEA" w:rsidRDefault="00C05AEA" w:rsidP="00C05AEA">
      <w:pPr>
        <w:pStyle w:val="20"/>
        <w:shd w:val="clear" w:color="auto" w:fill="auto"/>
        <w:spacing w:before="0" w:line="240" w:lineRule="auto"/>
        <w:rPr>
          <w:color w:val="000000"/>
          <w:sz w:val="26"/>
          <w:szCs w:val="26"/>
          <w:lang w:eastAsia="ru-RU" w:bidi="ru-RU"/>
        </w:rPr>
      </w:pPr>
      <w:r>
        <w:rPr>
          <w:color w:val="000000"/>
          <w:sz w:val="26"/>
          <w:szCs w:val="26"/>
          <w:lang w:eastAsia="ru-RU" w:bidi="ru-RU"/>
        </w:rPr>
        <w:t xml:space="preserve">       </w:t>
      </w:r>
      <w:r w:rsidR="001C4611" w:rsidRPr="00C05AEA">
        <w:rPr>
          <w:color w:val="000000"/>
          <w:sz w:val="26"/>
          <w:szCs w:val="26"/>
          <w:lang w:eastAsia="ru-RU" w:bidi="ru-RU"/>
        </w:rPr>
        <w:t>В зависимости от назначения шва и расположения деталей от</w:t>
      </w:r>
      <w:r w:rsidR="001C4611" w:rsidRPr="00C05AEA">
        <w:rPr>
          <w:color w:val="000000"/>
          <w:sz w:val="26"/>
          <w:szCs w:val="26"/>
          <w:lang w:eastAsia="ru-RU" w:bidi="ru-RU"/>
        </w:rPr>
        <w:softHyphen/>
        <w:t>носительно него различают швы соединительные, краевые и от</w:t>
      </w:r>
      <w:r w:rsidR="001C4611" w:rsidRPr="00C05AEA">
        <w:rPr>
          <w:color w:val="000000"/>
          <w:sz w:val="26"/>
          <w:szCs w:val="26"/>
          <w:lang w:eastAsia="ru-RU" w:bidi="ru-RU"/>
        </w:rPr>
        <w:softHyphen/>
        <w:t>делочные.</w:t>
      </w:r>
    </w:p>
    <w:p w:rsidR="00850F3A" w:rsidRPr="00C05AEA" w:rsidRDefault="00C05AEA" w:rsidP="00C05AEA">
      <w:pPr>
        <w:pStyle w:val="20"/>
        <w:shd w:val="clear" w:color="auto" w:fill="auto"/>
        <w:spacing w:before="0" w:line="240" w:lineRule="auto"/>
        <w:rPr>
          <w:color w:val="000000"/>
          <w:sz w:val="26"/>
          <w:szCs w:val="26"/>
          <w:lang w:eastAsia="ru-RU" w:bidi="ru-RU"/>
        </w:rPr>
      </w:pPr>
      <w:r>
        <w:rPr>
          <w:color w:val="000000"/>
          <w:sz w:val="26"/>
          <w:szCs w:val="26"/>
          <w:lang w:eastAsia="ru-RU" w:bidi="ru-RU"/>
        </w:rPr>
        <w:t xml:space="preserve">      </w:t>
      </w:r>
      <w:r w:rsidR="00850F3A" w:rsidRPr="00850F3A">
        <w:rPr>
          <w:color w:val="000000"/>
          <w:sz w:val="26"/>
          <w:szCs w:val="26"/>
          <w:lang w:eastAsia="ru-RU" w:bidi="ru-RU"/>
        </w:rPr>
        <w:t>В соединительных швах (например, швах соединения боковых срезов полочек и спинки, плечевых срезов, срезов рукавов и др.) детали лежат по обе стороны шва.</w:t>
      </w:r>
    </w:p>
    <w:p w:rsidR="00850F3A" w:rsidRPr="00C05AEA" w:rsidRDefault="00C05AEA" w:rsidP="00C05AEA">
      <w:pPr>
        <w:pStyle w:val="20"/>
        <w:shd w:val="clear" w:color="auto" w:fill="auto"/>
        <w:spacing w:before="0" w:line="240" w:lineRule="auto"/>
        <w:rPr>
          <w:color w:val="000000"/>
          <w:sz w:val="26"/>
          <w:szCs w:val="26"/>
          <w:lang w:eastAsia="ru-RU" w:bidi="ru-RU"/>
        </w:rPr>
      </w:pPr>
      <w:r>
        <w:rPr>
          <w:color w:val="000000"/>
          <w:sz w:val="26"/>
          <w:szCs w:val="26"/>
          <w:lang w:eastAsia="ru-RU" w:bidi="ru-RU"/>
        </w:rPr>
        <w:t xml:space="preserve">       </w:t>
      </w:r>
      <w:r w:rsidR="00850F3A" w:rsidRPr="00850F3A">
        <w:rPr>
          <w:color w:val="000000"/>
          <w:sz w:val="26"/>
          <w:szCs w:val="26"/>
          <w:lang w:eastAsia="ru-RU" w:bidi="ru-RU"/>
        </w:rPr>
        <w:t>Краевые швы применяют для обработки краев или срезов дета</w:t>
      </w:r>
      <w:r w:rsidR="00850F3A" w:rsidRPr="00850F3A">
        <w:rPr>
          <w:color w:val="000000"/>
          <w:sz w:val="26"/>
          <w:szCs w:val="26"/>
          <w:lang w:eastAsia="ru-RU" w:bidi="ru-RU"/>
        </w:rPr>
        <w:softHyphen/>
        <w:t>лей. Детали располагаются по одну сторону шва (например, швы обработки низа изделия и низа рукавов, швы обработки бортов, воротника и др.).</w:t>
      </w:r>
    </w:p>
    <w:p w:rsidR="00850F3A" w:rsidRPr="00C05AEA" w:rsidRDefault="00C05AEA" w:rsidP="00C05AEA">
      <w:pPr>
        <w:pStyle w:val="20"/>
        <w:shd w:val="clear" w:color="auto" w:fill="auto"/>
        <w:spacing w:before="0" w:line="240" w:lineRule="auto"/>
        <w:rPr>
          <w:color w:val="000000"/>
          <w:sz w:val="26"/>
          <w:szCs w:val="26"/>
          <w:lang w:eastAsia="ru-RU" w:bidi="ru-RU"/>
        </w:rPr>
      </w:pPr>
      <w:r>
        <w:rPr>
          <w:color w:val="000000"/>
          <w:sz w:val="26"/>
          <w:szCs w:val="26"/>
          <w:lang w:eastAsia="ru-RU" w:bidi="ru-RU"/>
        </w:rPr>
        <w:t xml:space="preserve">       </w:t>
      </w:r>
      <w:r w:rsidR="00850F3A" w:rsidRPr="00850F3A">
        <w:rPr>
          <w:color w:val="000000"/>
          <w:sz w:val="26"/>
          <w:szCs w:val="26"/>
          <w:lang w:eastAsia="ru-RU" w:bidi="ru-RU"/>
        </w:rPr>
        <w:t>Отделочные швы предназначены для отделки деталей и всего изделия. Эти швы применяют также для создания определенного силуэта (рельефные линии на полочках, спинке, полотнищах юбки, различные складки и др.).</w:t>
      </w:r>
    </w:p>
    <w:p w:rsidR="00850F3A" w:rsidRPr="00C05AEA" w:rsidRDefault="00C05AEA" w:rsidP="00C05AEA">
      <w:pPr>
        <w:pStyle w:val="20"/>
        <w:shd w:val="clear" w:color="auto" w:fill="auto"/>
        <w:spacing w:before="0" w:after="392" w:line="240" w:lineRule="auto"/>
        <w:rPr>
          <w:color w:val="000000"/>
          <w:sz w:val="26"/>
          <w:szCs w:val="26"/>
          <w:lang w:eastAsia="ru-RU" w:bidi="ru-RU"/>
        </w:rPr>
      </w:pPr>
      <w:r>
        <w:rPr>
          <w:color w:val="000000"/>
          <w:sz w:val="26"/>
          <w:szCs w:val="26"/>
          <w:lang w:eastAsia="ru-RU" w:bidi="ru-RU"/>
        </w:rPr>
        <w:t xml:space="preserve">        </w:t>
      </w:r>
      <w:r w:rsidR="00850F3A" w:rsidRPr="00C05AEA">
        <w:rPr>
          <w:color w:val="000000"/>
          <w:sz w:val="26"/>
          <w:szCs w:val="26"/>
          <w:lang w:eastAsia="ru-RU" w:bidi="ru-RU"/>
        </w:rPr>
        <w:t>В зависимости от конструкции шва (т. е. от того, как расположе</w:t>
      </w:r>
      <w:r w:rsidR="00850F3A" w:rsidRPr="00C05AEA">
        <w:rPr>
          <w:color w:val="000000"/>
          <w:sz w:val="26"/>
          <w:szCs w:val="26"/>
          <w:lang w:eastAsia="ru-RU" w:bidi="ru-RU"/>
        </w:rPr>
        <w:softHyphen/>
        <w:t>ны детали и строчки в шве), числа строчек и скрепляемых слоев ма</w:t>
      </w:r>
      <w:r w:rsidR="00850F3A" w:rsidRPr="00C05AEA">
        <w:rPr>
          <w:color w:val="000000"/>
          <w:sz w:val="26"/>
          <w:szCs w:val="26"/>
          <w:lang w:eastAsia="ru-RU" w:bidi="ru-RU"/>
        </w:rPr>
        <w:softHyphen/>
        <w:t>териала, величины и положения припусков на швы их группируют по видам (соединительные, краевые и отделочные) и подвидам</w:t>
      </w:r>
    </w:p>
    <w:p w:rsidR="004C655C" w:rsidRPr="004C655C" w:rsidRDefault="004C655C" w:rsidP="004C655C">
      <w:pPr>
        <w:pStyle w:val="a6"/>
        <w:framePr w:h="14592" w:wrap="notBeside" w:vAnchor="text" w:hAnchor="page" w:x="511" w:y="1"/>
        <w:shd w:val="clear" w:color="auto" w:fill="auto"/>
        <w:spacing w:line="360" w:lineRule="exact"/>
        <w:rPr>
          <w:rFonts w:ascii="Times New Roman" w:hAnsi="Times New Roman" w:cs="Times New Roman"/>
          <w:b/>
          <w:sz w:val="22"/>
          <w:szCs w:val="22"/>
        </w:rPr>
      </w:pPr>
      <w:r>
        <w:lastRenderedPageBreak/>
        <w:t xml:space="preserve">                                                                  </w:t>
      </w:r>
      <w:r w:rsidRPr="004C655C">
        <w:rPr>
          <w:rFonts w:ascii="Times New Roman" w:hAnsi="Times New Roman" w:cs="Times New Roman"/>
          <w:b/>
          <w:color w:val="000000"/>
          <w:sz w:val="22"/>
          <w:szCs w:val="22"/>
          <w:lang w:eastAsia="ru-RU" w:bidi="ru-RU"/>
        </w:rPr>
        <w:t>КЛАССИФИКАЦИЯ МАШИННЫХ ШВОВ</w:t>
      </w:r>
    </w:p>
    <w:p w:rsidR="004C655C" w:rsidRDefault="004C655C" w:rsidP="00E15655">
      <w:pPr>
        <w:framePr w:h="14592" w:wrap="notBeside" w:vAnchor="text" w:hAnchor="page" w:x="511" w:y="1"/>
        <w:ind w:right="272"/>
        <w:jc w:val="center"/>
        <w:rPr>
          <w:sz w:val="2"/>
          <w:szCs w:val="2"/>
        </w:rPr>
      </w:pPr>
      <w:bookmarkStart w:id="0" w:name="_GoBack"/>
      <w:r>
        <w:rPr>
          <w:noProof/>
          <w:lang w:bidi="ar-SA"/>
        </w:rPr>
        <w:drawing>
          <wp:inline distT="0" distB="0" distL="0" distR="0">
            <wp:extent cx="6867525" cy="9277350"/>
            <wp:effectExtent l="19050" t="0" r="9525" b="0"/>
            <wp:docPr id="18" name="Рисунок 13" descr="C:\Users\00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00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7525" cy="927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B94D4F" w:rsidRPr="00850F3A" w:rsidRDefault="00B94D4F" w:rsidP="00850F3A">
      <w:pPr>
        <w:ind w:firstLine="426"/>
        <w:rPr>
          <w:rFonts w:ascii="Times New Roman" w:hAnsi="Times New Roman" w:cs="Times New Roman"/>
          <w:b/>
          <w:sz w:val="26"/>
          <w:szCs w:val="26"/>
        </w:rPr>
      </w:pPr>
    </w:p>
    <w:p w:rsidR="00443311" w:rsidRPr="00417069" w:rsidRDefault="00417069" w:rsidP="00443311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</w:t>
      </w:r>
      <w:r w:rsidR="00443311" w:rsidRPr="00417069">
        <w:rPr>
          <w:rFonts w:ascii="Times New Roman" w:hAnsi="Times New Roman" w:cs="Times New Roman"/>
          <w:sz w:val="22"/>
          <w:szCs w:val="22"/>
        </w:rPr>
        <w:t>Технология швейных изделий: учебник для студ</w:t>
      </w:r>
      <w:proofErr w:type="gramStart"/>
      <w:r w:rsidR="00443311" w:rsidRPr="00417069">
        <w:rPr>
          <w:rFonts w:ascii="Times New Roman" w:hAnsi="Times New Roman" w:cs="Times New Roman"/>
          <w:sz w:val="22"/>
          <w:szCs w:val="22"/>
        </w:rPr>
        <w:t>.у</w:t>
      </w:r>
      <w:proofErr w:type="gramEnd"/>
      <w:r w:rsidR="00443311" w:rsidRPr="00417069">
        <w:rPr>
          <w:rFonts w:ascii="Times New Roman" w:hAnsi="Times New Roman" w:cs="Times New Roman"/>
          <w:sz w:val="22"/>
          <w:szCs w:val="22"/>
        </w:rPr>
        <w:t>чреждений сред. проф. образования</w:t>
      </w:r>
      <w:r w:rsidRPr="00417069">
        <w:rPr>
          <w:rFonts w:ascii="Times New Roman" w:hAnsi="Times New Roman" w:cs="Times New Roman"/>
          <w:sz w:val="22"/>
          <w:szCs w:val="22"/>
        </w:rPr>
        <w:t xml:space="preserve"> (Э.К. </w:t>
      </w:r>
      <w:proofErr w:type="spellStart"/>
      <w:r w:rsidRPr="00417069">
        <w:rPr>
          <w:rFonts w:ascii="Times New Roman" w:hAnsi="Times New Roman" w:cs="Times New Roman"/>
          <w:sz w:val="22"/>
          <w:szCs w:val="22"/>
        </w:rPr>
        <w:t>Амирова</w:t>
      </w:r>
      <w:proofErr w:type="spellEnd"/>
      <w:r w:rsidRPr="00417069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417069">
        <w:rPr>
          <w:rFonts w:ascii="Times New Roman" w:hAnsi="Times New Roman" w:cs="Times New Roman"/>
          <w:sz w:val="22"/>
          <w:szCs w:val="22"/>
        </w:rPr>
        <w:t>А.Т.Труханова</w:t>
      </w:r>
      <w:proofErr w:type="spellEnd"/>
      <w:r w:rsidRPr="00417069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417069">
        <w:rPr>
          <w:rFonts w:ascii="Times New Roman" w:hAnsi="Times New Roman" w:cs="Times New Roman"/>
          <w:sz w:val="22"/>
          <w:szCs w:val="22"/>
        </w:rPr>
        <w:t>О.В.Сокулина</w:t>
      </w:r>
      <w:proofErr w:type="spellEnd"/>
      <w:r w:rsidRPr="00417069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417069">
        <w:rPr>
          <w:rFonts w:ascii="Times New Roman" w:hAnsi="Times New Roman" w:cs="Times New Roman"/>
          <w:sz w:val="22"/>
          <w:szCs w:val="22"/>
        </w:rPr>
        <w:t>Б.С.Сакулин</w:t>
      </w:r>
      <w:proofErr w:type="spellEnd"/>
      <w:r w:rsidRPr="00417069">
        <w:rPr>
          <w:rFonts w:ascii="Times New Roman" w:hAnsi="Times New Roman" w:cs="Times New Roman"/>
          <w:sz w:val="22"/>
          <w:szCs w:val="22"/>
        </w:rPr>
        <w:t xml:space="preserve">),- 7-е изд., стер. – </w:t>
      </w:r>
      <w:proofErr w:type="gramStart"/>
      <w:r w:rsidRPr="00417069">
        <w:rPr>
          <w:rFonts w:ascii="Times New Roman" w:hAnsi="Times New Roman" w:cs="Times New Roman"/>
          <w:sz w:val="22"/>
          <w:szCs w:val="22"/>
        </w:rPr>
        <w:t xml:space="preserve">М: </w:t>
      </w:r>
      <w:r>
        <w:rPr>
          <w:rFonts w:ascii="Times New Roman" w:hAnsi="Times New Roman" w:cs="Times New Roman"/>
          <w:sz w:val="22"/>
          <w:szCs w:val="22"/>
        </w:rPr>
        <w:t>Издательский центр «Академия» с 72-79)</w:t>
      </w:r>
      <w:proofErr w:type="gramEnd"/>
    </w:p>
    <w:p w:rsidR="00B94D4F" w:rsidRPr="00B94D4F" w:rsidRDefault="00B94D4F" w:rsidP="00B94D4F">
      <w:pPr>
        <w:tabs>
          <w:tab w:val="left" w:pos="3480"/>
        </w:tabs>
        <w:rPr>
          <w:rFonts w:ascii="Times New Roman" w:hAnsi="Times New Roman" w:cs="Times New Roman"/>
          <w:sz w:val="26"/>
          <w:szCs w:val="26"/>
        </w:rPr>
      </w:pPr>
      <w:r w:rsidRPr="00417069">
        <w:rPr>
          <w:rFonts w:ascii="Times New Roman" w:hAnsi="Times New Roman" w:cs="Times New Roman"/>
          <w:sz w:val="22"/>
          <w:szCs w:val="22"/>
        </w:rPr>
        <w:lastRenderedPageBreak/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</w:p>
    <w:sectPr w:rsidR="00B94D4F" w:rsidRPr="00B94D4F" w:rsidSect="00F20A5B"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492A"/>
    <w:rsid w:val="00053E74"/>
    <w:rsid w:val="00187187"/>
    <w:rsid w:val="001C4611"/>
    <w:rsid w:val="0034375E"/>
    <w:rsid w:val="00417069"/>
    <w:rsid w:val="00443311"/>
    <w:rsid w:val="004C655C"/>
    <w:rsid w:val="006B1030"/>
    <w:rsid w:val="0076492A"/>
    <w:rsid w:val="00836600"/>
    <w:rsid w:val="00850F3A"/>
    <w:rsid w:val="00AA7E42"/>
    <w:rsid w:val="00B94D4F"/>
    <w:rsid w:val="00C05AEA"/>
    <w:rsid w:val="00CC2C71"/>
    <w:rsid w:val="00D82996"/>
    <w:rsid w:val="00E15655"/>
    <w:rsid w:val="00F20A5B"/>
    <w:rsid w:val="00FF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6492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6492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Заголовок №2_"/>
    <w:basedOn w:val="a0"/>
    <w:link w:val="22"/>
    <w:rsid w:val="0076492A"/>
    <w:rPr>
      <w:rFonts w:ascii="Franklin Gothic Demi" w:eastAsia="Franklin Gothic Demi" w:hAnsi="Franklin Gothic Demi" w:cs="Franklin Gothic Demi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6492A"/>
    <w:pPr>
      <w:shd w:val="clear" w:color="auto" w:fill="FFFFFF"/>
      <w:spacing w:before="180" w:line="240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22">
    <w:name w:val="Заголовок №2"/>
    <w:basedOn w:val="a"/>
    <w:link w:val="21"/>
    <w:rsid w:val="0076492A"/>
    <w:pPr>
      <w:shd w:val="clear" w:color="auto" w:fill="FFFFFF"/>
      <w:spacing w:before="420" w:after="300" w:line="0" w:lineRule="atLeast"/>
      <w:jc w:val="center"/>
      <w:outlineLvl w:val="1"/>
    </w:pPr>
    <w:rPr>
      <w:rFonts w:ascii="Franklin Gothic Demi" w:eastAsia="Franklin Gothic Demi" w:hAnsi="Franklin Gothic Demi" w:cs="Franklin Gothic Demi"/>
      <w:color w:val="auto"/>
      <w:sz w:val="26"/>
      <w:szCs w:val="26"/>
      <w:lang w:eastAsia="en-US" w:bidi="ar-SA"/>
    </w:rPr>
  </w:style>
  <w:style w:type="character" w:customStyle="1" w:styleId="210pt">
    <w:name w:val="Основной текст (2) + 10 pt;Полужирный;Курсив"/>
    <w:basedOn w:val="2"/>
    <w:rsid w:val="0076492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Exact">
    <w:name w:val="Подпись к картинке Exact"/>
    <w:basedOn w:val="a0"/>
    <w:rsid w:val="0076492A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2pt">
    <w:name w:val="Основной текст (2) + Интервал 2 pt"/>
    <w:basedOn w:val="2"/>
    <w:rsid w:val="007649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7649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492A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character" w:customStyle="1" w:styleId="a5">
    <w:name w:val="Подпись к картинке_"/>
    <w:basedOn w:val="a0"/>
    <w:link w:val="a6"/>
    <w:rsid w:val="0076492A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a6">
    <w:name w:val="Подпись к картинке"/>
    <w:basedOn w:val="a"/>
    <w:link w:val="a5"/>
    <w:rsid w:val="0076492A"/>
    <w:pPr>
      <w:shd w:val="clear" w:color="auto" w:fill="FFFFFF"/>
      <w:spacing w:line="0" w:lineRule="atLeast"/>
    </w:pPr>
    <w:rPr>
      <w:rFonts w:ascii="Arial" w:eastAsia="Arial" w:hAnsi="Arial" w:cs="Arial"/>
      <w:color w:val="auto"/>
      <w:sz w:val="18"/>
      <w:szCs w:val="18"/>
      <w:lang w:eastAsia="en-US" w:bidi="ar-SA"/>
    </w:rPr>
  </w:style>
  <w:style w:type="character" w:customStyle="1" w:styleId="2Arial95pt">
    <w:name w:val="Основной текст (2) + Arial;9;5 pt;Курсив"/>
    <w:basedOn w:val="2"/>
    <w:rsid w:val="006B103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;Полужирный;Курсив"/>
    <w:basedOn w:val="2"/>
    <w:rsid w:val="006B103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Полужирный;Курсив"/>
    <w:basedOn w:val="2"/>
    <w:rsid w:val="006B103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B94D4F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94D4F"/>
    <w:pPr>
      <w:shd w:val="clear" w:color="auto" w:fill="FFFFFF"/>
      <w:spacing w:line="0" w:lineRule="atLeast"/>
    </w:pPr>
    <w:rPr>
      <w:rFonts w:ascii="Arial" w:eastAsia="Arial" w:hAnsi="Arial" w:cs="Arial"/>
      <w:color w:val="auto"/>
      <w:sz w:val="18"/>
      <w:szCs w:val="18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6</Pages>
  <Words>1805</Words>
  <Characters>10293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Ирина</cp:lastModifiedBy>
  <cp:revision>5</cp:revision>
  <cp:lastPrinted>2018-12-10T07:19:00Z</cp:lastPrinted>
  <dcterms:created xsi:type="dcterms:W3CDTF">2018-12-07T11:15:00Z</dcterms:created>
  <dcterms:modified xsi:type="dcterms:W3CDTF">2021-06-21T09:19:00Z</dcterms:modified>
</cp:coreProperties>
</file>